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644C" w14:textId="77777777" w:rsidR="0025531C" w:rsidRPr="0027743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2"/>
          <w:szCs w:val="32"/>
          <w:u w:val="single"/>
        </w:rPr>
      </w:pPr>
      <w:r w:rsidRPr="00277437">
        <w:rPr>
          <w:rFonts w:ascii="Arial Unicode MS Cyr" w:hAnsi="Arial Unicode MS Cyr" w:cs="Arial Unicode MS Cyr"/>
          <w:b/>
          <w:i/>
          <w:sz w:val="26"/>
          <w:szCs w:val="32"/>
          <w:u w:val="single"/>
        </w:rPr>
        <w:t>ЗАЯВКА</w:t>
      </w:r>
    </w:p>
    <w:p w14:paraId="7CC87712" w14:textId="698E531E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0115F6">
        <w:rPr>
          <w:b/>
          <w:i/>
          <w:u w:val="single"/>
        </w:rPr>
        <w:t>Эксплуатация тепловых энергоустановок</w:t>
      </w:r>
      <w:r w:rsidR="00B749AC">
        <w:rPr>
          <w:b/>
          <w:i/>
          <w:u w:val="single"/>
        </w:rPr>
        <w:t>»</w:t>
      </w:r>
      <w:r w:rsidR="002A4BD4">
        <w:rPr>
          <w:b/>
          <w:i/>
          <w:u w:val="single"/>
        </w:rPr>
        <w:t xml:space="preserve"> </w:t>
      </w:r>
      <w:r w:rsidR="00B749AC">
        <w:rPr>
          <w:b/>
          <w:i/>
          <w:u w:val="single"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318CE7F9" w14:textId="77777777" w:rsidR="00F47F2F" w:rsidRDefault="00F47F2F" w:rsidP="00F47F2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850"/>
        <w:gridCol w:w="1534"/>
        <w:gridCol w:w="706"/>
        <w:gridCol w:w="787"/>
        <w:gridCol w:w="787"/>
        <w:gridCol w:w="787"/>
        <w:gridCol w:w="787"/>
        <w:gridCol w:w="787"/>
        <w:gridCol w:w="787"/>
      </w:tblGrid>
      <w:tr w:rsidR="00F47F2F" w:rsidRPr="001B27B2" w14:paraId="26C7FD08" w14:textId="77777777" w:rsidTr="008F33A3">
        <w:trPr>
          <w:trHeight w:val="2532"/>
        </w:trPr>
        <w:tc>
          <w:tcPr>
            <w:tcW w:w="533" w:type="dxa"/>
            <w:vAlign w:val="center"/>
          </w:tcPr>
          <w:p w14:paraId="05AC0DCF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№</w:t>
            </w:r>
          </w:p>
        </w:tc>
        <w:tc>
          <w:tcPr>
            <w:tcW w:w="1850" w:type="dxa"/>
            <w:vAlign w:val="center"/>
          </w:tcPr>
          <w:p w14:paraId="349A6337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Фамилия, Имя, Отчество*(без сокращений)</w:t>
            </w:r>
          </w:p>
        </w:tc>
        <w:tc>
          <w:tcPr>
            <w:tcW w:w="1534" w:type="dxa"/>
            <w:vAlign w:val="center"/>
          </w:tcPr>
          <w:p w14:paraId="21DD047B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Занимаемая</w:t>
            </w:r>
          </w:p>
          <w:p w14:paraId="3701B1CF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должность/</w:t>
            </w:r>
          </w:p>
          <w:p w14:paraId="570F24D8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профессия в настоящее время</w:t>
            </w:r>
          </w:p>
        </w:tc>
        <w:tc>
          <w:tcPr>
            <w:tcW w:w="706" w:type="dxa"/>
            <w:shd w:val="clear" w:color="auto" w:fill="FFFFFF"/>
            <w:textDirection w:val="btLr"/>
          </w:tcPr>
          <w:p w14:paraId="7B0559B7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  <w:color w:val="FF0000"/>
              </w:rPr>
              <w:t>Область аттестации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4FCD39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Уровень образования (высшее, среднее профессиональное)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80D467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Фамилия, указанная в документе об образовании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61654F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Серия, номер документа об образовании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786522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Дата рождения</w:t>
            </w:r>
            <w:r>
              <w:rPr>
                <w:b/>
                <w:i/>
              </w:rPr>
              <w:t xml:space="preserve"> </w:t>
            </w:r>
            <w:r w:rsidRPr="001B27B2">
              <w:rPr>
                <w:b/>
                <w:i/>
              </w:rPr>
              <w:t>обучаемого (полностью)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CCB699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Пол обучаемого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85DEFB" w14:textId="77777777" w:rsidR="00F47F2F" w:rsidRPr="001B27B2" w:rsidRDefault="00F47F2F" w:rsidP="008F33A3">
            <w:pPr>
              <w:jc w:val="center"/>
              <w:rPr>
                <w:b/>
                <w:i/>
              </w:rPr>
            </w:pPr>
            <w:r w:rsidRPr="001B27B2">
              <w:rPr>
                <w:b/>
                <w:i/>
              </w:rPr>
              <w:t>СНИЛС</w:t>
            </w:r>
          </w:p>
        </w:tc>
      </w:tr>
      <w:tr w:rsidR="00F47F2F" w:rsidRPr="001B27B2" w14:paraId="67BEF7B9" w14:textId="77777777" w:rsidTr="008F33A3">
        <w:tc>
          <w:tcPr>
            <w:tcW w:w="533" w:type="dxa"/>
            <w:vAlign w:val="center"/>
          </w:tcPr>
          <w:p w14:paraId="6142D812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850" w:type="dxa"/>
            <w:vAlign w:val="center"/>
          </w:tcPr>
          <w:p w14:paraId="5C682545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534" w:type="dxa"/>
            <w:vAlign w:val="center"/>
          </w:tcPr>
          <w:p w14:paraId="226AB623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72DA3008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771A283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1D743BF5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0F2CDA9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46CB336A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7C8051CE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61CF460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</w:tr>
      <w:tr w:rsidR="00F47F2F" w:rsidRPr="001B27B2" w14:paraId="49D4CABB" w14:textId="77777777" w:rsidTr="008F33A3">
        <w:tc>
          <w:tcPr>
            <w:tcW w:w="533" w:type="dxa"/>
            <w:vAlign w:val="center"/>
          </w:tcPr>
          <w:p w14:paraId="24326B58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1</w:t>
            </w:r>
          </w:p>
        </w:tc>
        <w:tc>
          <w:tcPr>
            <w:tcW w:w="1850" w:type="dxa"/>
            <w:vAlign w:val="center"/>
          </w:tcPr>
          <w:p w14:paraId="3D4CE177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534" w:type="dxa"/>
            <w:vAlign w:val="center"/>
          </w:tcPr>
          <w:p w14:paraId="49726B8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4594A11E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71F5CBC5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7D973687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2D13E3E3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6F1A4544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5DE03EAF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7ED19883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</w:tr>
      <w:tr w:rsidR="00F47F2F" w:rsidRPr="001B27B2" w14:paraId="5F6147EE" w14:textId="77777777" w:rsidTr="008F33A3">
        <w:tc>
          <w:tcPr>
            <w:tcW w:w="533" w:type="dxa"/>
            <w:vAlign w:val="center"/>
          </w:tcPr>
          <w:p w14:paraId="03724C91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2</w:t>
            </w:r>
          </w:p>
        </w:tc>
        <w:tc>
          <w:tcPr>
            <w:tcW w:w="1850" w:type="dxa"/>
            <w:vAlign w:val="center"/>
          </w:tcPr>
          <w:p w14:paraId="52F007FA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534" w:type="dxa"/>
            <w:vAlign w:val="center"/>
          </w:tcPr>
          <w:p w14:paraId="5D6EEF97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03EA51A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4F4BD07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2A89E3D7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06F66AD4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66CF193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0C7C74D7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1D9B06D1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</w:tr>
      <w:tr w:rsidR="00F47F2F" w:rsidRPr="001B27B2" w14:paraId="1F7D9F94" w14:textId="77777777" w:rsidTr="008F33A3">
        <w:tc>
          <w:tcPr>
            <w:tcW w:w="533" w:type="dxa"/>
            <w:vAlign w:val="center"/>
          </w:tcPr>
          <w:p w14:paraId="321164A8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3</w:t>
            </w:r>
          </w:p>
        </w:tc>
        <w:tc>
          <w:tcPr>
            <w:tcW w:w="1850" w:type="dxa"/>
            <w:vAlign w:val="center"/>
          </w:tcPr>
          <w:p w14:paraId="604F49C9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534" w:type="dxa"/>
            <w:vAlign w:val="center"/>
          </w:tcPr>
          <w:p w14:paraId="5CCE8C2B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7AE439E4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208DCBBA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7ACD679F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50D42C9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58C7F4F5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0A0D2FFA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6F63C8C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</w:tr>
      <w:tr w:rsidR="00F47F2F" w:rsidRPr="001B27B2" w14:paraId="22FFA277" w14:textId="77777777" w:rsidTr="008F33A3">
        <w:tc>
          <w:tcPr>
            <w:tcW w:w="533" w:type="dxa"/>
            <w:vAlign w:val="center"/>
          </w:tcPr>
          <w:p w14:paraId="315FA6A4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  <w:r w:rsidRPr="001B27B2">
              <w:rPr>
                <w:b/>
                <w:i/>
              </w:rPr>
              <w:t>…</w:t>
            </w:r>
          </w:p>
        </w:tc>
        <w:tc>
          <w:tcPr>
            <w:tcW w:w="1850" w:type="dxa"/>
            <w:vAlign w:val="center"/>
          </w:tcPr>
          <w:p w14:paraId="3D88AC0F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1534" w:type="dxa"/>
            <w:vAlign w:val="center"/>
          </w:tcPr>
          <w:p w14:paraId="3F3D840E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06" w:type="dxa"/>
          </w:tcPr>
          <w:p w14:paraId="35FFE74D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5594320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3C70E769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526A773E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596D6608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54F018F2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  <w:tc>
          <w:tcPr>
            <w:tcW w:w="787" w:type="dxa"/>
          </w:tcPr>
          <w:p w14:paraId="19F9E62A" w14:textId="77777777" w:rsidR="00F47F2F" w:rsidRPr="001B27B2" w:rsidRDefault="00F47F2F" w:rsidP="008F33A3">
            <w:pPr>
              <w:jc w:val="both"/>
              <w:rPr>
                <w:b/>
                <w:i/>
              </w:rPr>
            </w:pPr>
          </w:p>
        </w:tc>
      </w:tr>
    </w:tbl>
    <w:p w14:paraId="44087477" w14:textId="77777777" w:rsidR="00F47F2F" w:rsidRDefault="00F47F2F" w:rsidP="00F47F2F">
      <w:pPr>
        <w:jc w:val="both"/>
        <w:rPr>
          <w:b/>
          <w:i/>
        </w:rPr>
      </w:pPr>
    </w:p>
    <w:p w14:paraId="1368CCC7" w14:textId="77777777" w:rsidR="00F47F2F" w:rsidRDefault="00F47F2F" w:rsidP="00F47F2F">
      <w:pPr>
        <w:jc w:val="both"/>
        <w:rPr>
          <w:b/>
          <w:i/>
        </w:rPr>
      </w:pPr>
    </w:p>
    <w:p w14:paraId="1C49D132" w14:textId="09F50F4F" w:rsidR="009E20F0" w:rsidRDefault="00F47F2F" w:rsidP="009E20F0">
      <w:pPr>
        <w:jc w:val="both"/>
        <w:rPr>
          <w:b/>
          <w:i/>
        </w:rPr>
      </w:pPr>
      <w:r w:rsidRPr="00A075C5">
        <w:rPr>
          <w:b/>
          <w:i/>
          <w:color w:val="FF0000"/>
          <w:sz w:val="28"/>
        </w:rPr>
        <w:t xml:space="preserve">* Обучение по данному направлению </w:t>
      </w:r>
      <w:r w:rsidR="000E49EB">
        <w:rPr>
          <w:b/>
          <w:i/>
          <w:color w:val="FF0000"/>
          <w:sz w:val="28"/>
        </w:rPr>
        <w:t>проводится</w:t>
      </w:r>
      <w:r w:rsidRPr="00A075C5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EE1000">
        <w:rPr>
          <w:b/>
          <w:i/>
        </w:rPr>
        <w:t xml:space="preserve"> </w:t>
      </w:r>
      <w:r w:rsidR="00EE1000" w:rsidRPr="00EE1000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4E2CA31C" w14:textId="77777777" w:rsidR="00EE1000" w:rsidRDefault="00EE1000" w:rsidP="009E20F0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9E20F0" w14:paraId="1716A088" w14:textId="77777777" w:rsidTr="00D06161">
        <w:tc>
          <w:tcPr>
            <w:tcW w:w="5495" w:type="dxa"/>
          </w:tcPr>
          <w:p w14:paraId="56EB19EB" w14:textId="77777777" w:rsidR="009E20F0" w:rsidRDefault="009E20F0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44E3367" w14:textId="77777777" w:rsidR="009E20F0" w:rsidRPr="00BF125E" w:rsidRDefault="009E20F0" w:rsidP="00D06161">
            <w:pPr>
              <w:spacing w:line="288" w:lineRule="auto"/>
            </w:pPr>
          </w:p>
        </w:tc>
      </w:tr>
      <w:tr w:rsidR="009E20F0" w14:paraId="25D54BBB" w14:textId="77777777" w:rsidTr="00D06161">
        <w:tc>
          <w:tcPr>
            <w:tcW w:w="5495" w:type="dxa"/>
          </w:tcPr>
          <w:p w14:paraId="5A193807" w14:textId="77777777" w:rsidR="009E20F0" w:rsidRDefault="009E20F0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14874E58" w14:textId="77777777" w:rsidR="009E20F0" w:rsidRPr="00BF125E" w:rsidRDefault="009E20F0" w:rsidP="00D06161">
            <w:pPr>
              <w:spacing w:line="288" w:lineRule="auto"/>
            </w:pPr>
          </w:p>
        </w:tc>
      </w:tr>
      <w:tr w:rsidR="009E20F0" w14:paraId="7DEADC4D" w14:textId="77777777" w:rsidTr="00D06161">
        <w:tc>
          <w:tcPr>
            <w:tcW w:w="5495" w:type="dxa"/>
          </w:tcPr>
          <w:p w14:paraId="02C6FC89" w14:textId="77777777" w:rsidR="009E20F0" w:rsidRDefault="009E20F0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26D2BEB5" w14:textId="77777777" w:rsidR="009E20F0" w:rsidRPr="00791BE1" w:rsidRDefault="009E20F0" w:rsidP="00D06161">
            <w:pPr>
              <w:jc w:val="both"/>
            </w:pPr>
          </w:p>
        </w:tc>
      </w:tr>
    </w:tbl>
    <w:p w14:paraId="36126FCF" w14:textId="77777777" w:rsidR="009E20F0" w:rsidRDefault="009E20F0" w:rsidP="009E20F0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C581929" w14:textId="77777777" w:rsidR="009E20F0" w:rsidRDefault="009E20F0" w:rsidP="009E20F0">
      <w:pPr>
        <w:jc w:val="both"/>
        <w:rPr>
          <w:b/>
          <w:i/>
        </w:rPr>
      </w:pPr>
    </w:p>
    <w:p w14:paraId="5ACA263D" w14:textId="77777777" w:rsidR="009E20F0" w:rsidRDefault="009E20F0" w:rsidP="009E20F0">
      <w:pPr>
        <w:rPr>
          <w:i/>
          <w:sz w:val="22"/>
          <w:szCs w:val="22"/>
        </w:rPr>
      </w:pPr>
    </w:p>
    <w:p w14:paraId="1829E52E" w14:textId="77777777" w:rsidR="009E20F0" w:rsidRDefault="009E20F0" w:rsidP="009E20F0">
      <w:pPr>
        <w:rPr>
          <w:i/>
          <w:sz w:val="22"/>
          <w:szCs w:val="22"/>
        </w:rPr>
      </w:pPr>
    </w:p>
    <w:p w14:paraId="1A49C239" w14:textId="77777777" w:rsidR="009E20F0" w:rsidRDefault="009E20F0" w:rsidP="009E20F0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AACB424" w14:textId="77777777" w:rsidR="009E20F0" w:rsidRDefault="009E20F0" w:rsidP="009E20F0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6E877BBA" w14:textId="77777777" w:rsidR="009E20F0" w:rsidRPr="00F965A5" w:rsidRDefault="009E20F0" w:rsidP="009E20F0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5EA286AE" w14:textId="77777777" w:rsidR="009E20F0" w:rsidRDefault="009E20F0" w:rsidP="009E20F0">
      <w:pPr>
        <w:ind w:left="-180"/>
        <w:rPr>
          <w:i/>
          <w:sz w:val="20"/>
          <w:szCs w:val="20"/>
        </w:rPr>
      </w:pPr>
    </w:p>
    <w:p w14:paraId="1C15A1A5" w14:textId="77777777" w:rsidR="00A35877" w:rsidRDefault="00A35877" w:rsidP="00277437">
      <w:pPr>
        <w:ind w:left="-180"/>
        <w:rPr>
          <w:i/>
          <w:sz w:val="20"/>
          <w:szCs w:val="20"/>
        </w:rPr>
      </w:pPr>
    </w:p>
    <w:p w14:paraId="04E70805" w14:textId="195903EC" w:rsidR="00277437" w:rsidRPr="00B26B1A" w:rsidRDefault="00277437" w:rsidP="00277437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5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E2B4976" w14:textId="5A31BD44" w:rsidR="00277437" w:rsidRPr="002F77FA" w:rsidRDefault="00277437" w:rsidP="00277437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0E49EB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ED4EFB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4DADFCB2" w14:textId="77777777" w:rsidR="0025531C" w:rsidRDefault="0025531C" w:rsidP="00277437">
      <w:pPr>
        <w:ind w:left="-180"/>
        <w:rPr>
          <w:i/>
          <w:sz w:val="20"/>
          <w:szCs w:val="20"/>
        </w:rPr>
      </w:pPr>
    </w:p>
    <w:p w14:paraId="26C427C9" w14:textId="77777777" w:rsidR="009E20F0" w:rsidRDefault="009E20F0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4E370BCE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0CCCA1C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B7259B5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2CE83DCF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64980BDC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80BD2B6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389F5726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53DF2E23" w14:textId="77777777" w:rsidR="003D5BEB" w:rsidRDefault="003D5BEB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</w:p>
    <w:p w14:paraId="04B90ACA" w14:textId="77777777" w:rsidR="00A44D6C" w:rsidRDefault="00A44D6C" w:rsidP="00A44D6C">
      <w:pPr>
        <w:spacing w:before="100" w:beforeAutospacing="1" w:after="100" w:afterAutospacing="1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lastRenderedPageBreak/>
        <w:t>Перечень программ обучения по направлению «Промышленная безопасность»</w:t>
      </w:r>
    </w:p>
    <w:p w14:paraId="49DF8820" w14:textId="77777777" w:rsidR="00A44D6C" w:rsidRDefault="00A44D6C" w:rsidP="00A44D6C">
      <w:pPr>
        <w:spacing w:before="100" w:beforeAutospacing="1" w:after="100" w:afterAutospacing="1"/>
        <w:ind w:firstLine="709"/>
        <w:contextualSpacing/>
        <w:rPr>
          <w:b/>
          <w:szCs w:val="28"/>
        </w:rPr>
      </w:pPr>
    </w:p>
    <w:tbl>
      <w:tblPr>
        <w:tblW w:w="255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87"/>
        <w:gridCol w:w="2126"/>
        <w:gridCol w:w="5432"/>
        <w:gridCol w:w="9615"/>
      </w:tblGrid>
      <w:tr w:rsidR="000E6A04" w:rsidRPr="001208CC" w14:paraId="6F76BAF5" w14:textId="77777777" w:rsidTr="00A53452">
        <w:trPr>
          <w:gridAfter w:val="2"/>
          <w:wAfter w:w="15047" w:type="dxa"/>
          <w:trHeight w:val="707"/>
          <w:tblHeader/>
        </w:trPr>
        <w:tc>
          <w:tcPr>
            <w:tcW w:w="1277" w:type="dxa"/>
            <w:shd w:val="clear" w:color="auto" w:fill="auto"/>
            <w:vAlign w:val="center"/>
          </w:tcPr>
          <w:p w14:paraId="1796CAA8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Подпункт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E93DA4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Наименование области аттестации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EE6F4E" w14:textId="77777777" w:rsidR="000E6A04" w:rsidRPr="000E6A04" w:rsidRDefault="000E6A04" w:rsidP="000E6A04">
            <w:pPr>
              <w:spacing w:line="288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0E6A04">
              <w:rPr>
                <w:b/>
                <w:sz w:val="22"/>
                <w:szCs w:val="22"/>
                <w:lang w:val="en-US"/>
              </w:rPr>
              <w:t>NEW</w:t>
            </w:r>
          </w:p>
          <w:p w14:paraId="6A30DC0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Шифр области аттестации</w:t>
            </w:r>
          </w:p>
        </w:tc>
      </w:tr>
      <w:tr w:rsidR="000E6A04" w:rsidRPr="001208CC" w14:paraId="6FF9D42E" w14:textId="77777777" w:rsidTr="00A53452">
        <w:trPr>
          <w:trHeight w:val="994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49EBE888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Требования к порядку работы в электроустановках потребителей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14:paraId="7A448617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shd w:val="clear" w:color="auto" w:fill="auto"/>
            <w:vAlign w:val="center"/>
          </w:tcPr>
          <w:p w14:paraId="31D914A5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Требования к порядку работы в электроустановках потребителей</w:t>
            </w:r>
          </w:p>
        </w:tc>
      </w:tr>
      <w:tr w:rsidR="000E6A04" w:rsidRPr="001208CC" w14:paraId="4C836333" w14:textId="77777777" w:rsidTr="00A53452">
        <w:trPr>
          <w:gridAfter w:val="2"/>
          <w:wAfter w:w="15047" w:type="dxa"/>
          <w:trHeight w:val="559"/>
        </w:trPr>
        <w:tc>
          <w:tcPr>
            <w:tcW w:w="1277" w:type="dxa"/>
            <w:shd w:val="clear" w:color="auto" w:fill="auto"/>
            <w:vAlign w:val="center"/>
          </w:tcPr>
          <w:p w14:paraId="5E4DEB89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  <w:lang w:val="en-US"/>
              </w:rPr>
              <w:t>8</w:t>
            </w:r>
            <w:r w:rsidRPr="000E6A04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51C64D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электроустановок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16884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Г.1.1</w:t>
            </w:r>
          </w:p>
        </w:tc>
      </w:tr>
      <w:tr w:rsidR="000E6A04" w:rsidRPr="001208CC" w14:paraId="56C451F5" w14:textId="77777777" w:rsidTr="00A53452">
        <w:trPr>
          <w:trHeight w:val="69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67816DC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Требования к эксплуатации электрических станций и сетей</w:t>
            </w:r>
          </w:p>
        </w:tc>
        <w:tc>
          <w:tcPr>
            <w:tcW w:w="5432" w:type="dxa"/>
            <w:tcBorders>
              <w:top w:val="nil"/>
              <w:bottom w:val="nil"/>
            </w:tcBorders>
            <w:shd w:val="clear" w:color="auto" w:fill="auto"/>
          </w:tcPr>
          <w:p w14:paraId="6B5E15E1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15" w:type="dxa"/>
            <w:shd w:val="clear" w:color="auto" w:fill="auto"/>
            <w:vAlign w:val="center"/>
          </w:tcPr>
          <w:p w14:paraId="137A52B9" w14:textId="77777777" w:rsidR="000E6A04" w:rsidRPr="000E6A04" w:rsidRDefault="000E6A04" w:rsidP="000E6A0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Требования к эксплуатации электрических станций и сетей</w:t>
            </w:r>
          </w:p>
        </w:tc>
      </w:tr>
      <w:tr w:rsidR="000E6A04" w:rsidRPr="001208CC" w14:paraId="6A9796E2" w14:textId="77777777" w:rsidTr="00A53452">
        <w:trPr>
          <w:gridAfter w:val="2"/>
          <w:wAfter w:w="15047" w:type="dxa"/>
        </w:trPr>
        <w:tc>
          <w:tcPr>
            <w:tcW w:w="1277" w:type="dxa"/>
            <w:shd w:val="clear" w:color="auto" w:fill="auto"/>
            <w:vAlign w:val="center"/>
          </w:tcPr>
          <w:p w14:paraId="4488FA2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  <w:lang w:val="en-US"/>
              </w:rPr>
              <w:t>8</w:t>
            </w:r>
            <w:r w:rsidRPr="000E6A04">
              <w:rPr>
                <w:sz w:val="22"/>
                <w:szCs w:val="22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5F23F7A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тепловых электрических станций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A0ED3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Г.2.1</w:t>
            </w:r>
          </w:p>
        </w:tc>
      </w:tr>
      <w:tr w:rsidR="000E6A04" w:rsidRPr="001208CC" w14:paraId="65828EE4" w14:textId="77777777" w:rsidTr="00A53452">
        <w:trPr>
          <w:gridAfter w:val="2"/>
          <w:wAfter w:w="15047" w:type="dxa"/>
        </w:trPr>
        <w:tc>
          <w:tcPr>
            <w:tcW w:w="1277" w:type="dxa"/>
            <w:shd w:val="clear" w:color="auto" w:fill="auto"/>
            <w:vAlign w:val="center"/>
          </w:tcPr>
          <w:p w14:paraId="54843AF6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  <w:lang w:val="en-US"/>
              </w:rPr>
              <w:t>8</w:t>
            </w:r>
            <w:r w:rsidRPr="000E6A04">
              <w:rPr>
                <w:sz w:val="22"/>
                <w:szCs w:val="22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D6C78E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28AC6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Г.2.2</w:t>
            </w:r>
          </w:p>
        </w:tc>
      </w:tr>
      <w:tr w:rsidR="000E6A04" w:rsidRPr="001208CC" w14:paraId="4C083B06" w14:textId="77777777" w:rsidTr="00A53452">
        <w:trPr>
          <w:gridAfter w:val="2"/>
          <w:wAfter w:w="15047" w:type="dxa"/>
        </w:trPr>
        <w:tc>
          <w:tcPr>
            <w:tcW w:w="1277" w:type="dxa"/>
            <w:shd w:val="clear" w:color="auto" w:fill="auto"/>
            <w:vAlign w:val="center"/>
          </w:tcPr>
          <w:p w14:paraId="5CB0AD2C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87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F063DB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гидроэлектростанций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336722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Г.2.3</w:t>
            </w:r>
          </w:p>
        </w:tc>
      </w:tr>
      <w:tr w:rsidR="000E6A04" w:rsidRPr="001208CC" w14:paraId="1BE65C9F" w14:textId="77777777" w:rsidTr="00A53452">
        <w:trPr>
          <w:gridAfter w:val="2"/>
          <w:wAfter w:w="15047" w:type="dxa"/>
        </w:trPr>
        <w:tc>
          <w:tcPr>
            <w:tcW w:w="1277" w:type="dxa"/>
            <w:shd w:val="clear" w:color="auto" w:fill="auto"/>
            <w:vAlign w:val="center"/>
          </w:tcPr>
          <w:p w14:paraId="72CD38F2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88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60E8351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Эксплуатация объектов возобновляемых источников энергии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D08761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Г.2.4</w:t>
            </w:r>
          </w:p>
        </w:tc>
      </w:tr>
      <w:tr w:rsidR="000E6A04" w:rsidRPr="001208CC" w14:paraId="41DA340D" w14:textId="77777777" w:rsidTr="00A53452">
        <w:trPr>
          <w:gridAfter w:val="2"/>
          <w:wAfter w:w="15047" w:type="dxa"/>
        </w:trPr>
        <w:tc>
          <w:tcPr>
            <w:tcW w:w="1277" w:type="dxa"/>
            <w:shd w:val="clear" w:color="auto" w:fill="auto"/>
            <w:vAlign w:val="center"/>
          </w:tcPr>
          <w:p w14:paraId="6F7C0511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89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3DB5E0E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Организация оперативно-диспетчерского управления в электроэнергетике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402C0" w14:textId="77777777" w:rsidR="000E6A04" w:rsidRPr="000E6A04" w:rsidRDefault="000E6A04" w:rsidP="000E6A0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0E6A04">
              <w:rPr>
                <w:sz w:val="22"/>
                <w:szCs w:val="22"/>
              </w:rPr>
              <w:t>Г.2.5</w:t>
            </w:r>
          </w:p>
        </w:tc>
      </w:tr>
    </w:tbl>
    <w:p w14:paraId="1FC8FADB" w14:textId="77777777" w:rsidR="006D7C12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b/>
          <w:i/>
          <w:szCs w:val="28"/>
        </w:rPr>
      </w:pPr>
    </w:p>
    <w:p w14:paraId="7C4C68F0" w14:textId="77777777" w:rsidR="006D7C12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b/>
          <w:i/>
          <w:szCs w:val="28"/>
        </w:rPr>
      </w:pPr>
    </w:p>
    <w:p w14:paraId="1A62C709" w14:textId="77777777" w:rsidR="006D7C12" w:rsidRDefault="006D7C12" w:rsidP="00A44D6C">
      <w:pPr>
        <w:spacing w:before="100" w:beforeAutospacing="1" w:after="100" w:afterAutospacing="1"/>
        <w:ind w:firstLine="709"/>
        <w:contextualSpacing/>
        <w:jc w:val="center"/>
        <w:rPr>
          <w:b/>
          <w:i/>
          <w:szCs w:val="28"/>
        </w:rPr>
      </w:pPr>
    </w:p>
    <w:sectPr w:rsidR="006D7C12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9AA"/>
    <w:multiLevelType w:val="hybridMultilevel"/>
    <w:tmpl w:val="176A93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115F6"/>
    <w:rsid w:val="00016C55"/>
    <w:rsid w:val="00020379"/>
    <w:rsid w:val="00062255"/>
    <w:rsid w:val="00070888"/>
    <w:rsid w:val="000E49EB"/>
    <w:rsid w:val="000E6A04"/>
    <w:rsid w:val="00124F5B"/>
    <w:rsid w:val="001C33D6"/>
    <w:rsid w:val="0025531C"/>
    <w:rsid w:val="00271568"/>
    <w:rsid w:val="00277437"/>
    <w:rsid w:val="00287D37"/>
    <w:rsid w:val="002A4BD4"/>
    <w:rsid w:val="002F77FA"/>
    <w:rsid w:val="003403B5"/>
    <w:rsid w:val="00381858"/>
    <w:rsid w:val="003B1627"/>
    <w:rsid w:val="003C476E"/>
    <w:rsid w:val="003D5BEB"/>
    <w:rsid w:val="0046156A"/>
    <w:rsid w:val="00474288"/>
    <w:rsid w:val="004A484A"/>
    <w:rsid w:val="004C34A6"/>
    <w:rsid w:val="004F5F73"/>
    <w:rsid w:val="00530DF2"/>
    <w:rsid w:val="00543E16"/>
    <w:rsid w:val="005A2599"/>
    <w:rsid w:val="005D56F4"/>
    <w:rsid w:val="005E677C"/>
    <w:rsid w:val="00631202"/>
    <w:rsid w:val="00652C7C"/>
    <w:rsid w:val="00665757"/>
    <w:rsid w:val="00690487"/>
    <w:rsid w:val="006D7C12"/>
    <w:rsid w:val="006E049F"/>
    <w:rsid w:val="007867D0"/>
    <w:rsid w:val="007B1ECE"/>
    <w:rsid w:val="00853BF7"/>
    <w:rsid w:val="00904DD1"/>
    <w:rsid w:val="009910BF"/>
    <w:rsid w:val="009B6CCF"/>
    <w:rsid w:val="009E20F0"/>
    <w:rsid w:val="00A35877"/>
    <w:rsid w:val="00A44D6C"/>
    <w:rsid w:val="00A515EE"/>
    <w:rsid w:val="00A53452"/>
    <w:rsid w:val="00A632A6"/>
    <w:rsid w:val="00AB530B"/>
    <w:rsid w:val="00B26B1A"/>
    <w:rsid w:val="00B749AC"/>
    <w:rsid w:val="00B75403"/>
    <w:rsid w:val="00B77576"/>
    <w:rsid w:val="00BA21A8"/>
    <w:rsid w:val="00BD4EC8"/>
    <w:rsid w:val="00C130E3"/>
    <w:rsid w:val="00C37023"/>
    <w:rsid w:val="00C6127C"/>
    <w:rsid w:val="00C947C0"/>
    <w:rsid w:val="00CC5E50"/>
    <w:rsid w:val="00CD20FF"/>
    <w:rsid w:val="00CD6AB1"/>
    <w:rsid w:val="00D15E7D"/>
    <w:rsid w:val="00DB127E"/>
    <w:rsid w:val="00DF12B6"/>
    <w:rsid w:val="00E03F8F"/>
    <w:rsid w:val="00E20BBE"/>
    <w:rsid w:val="00EA2B3B"/>
    <w:rsid w:val="00EB5E2C"/>
    <w:rsid w:val="00ED4EFB"/>
    <w:rsid w:val="00EE1000"/>
    <w:rsid w:val="00EF21B5"/>
    <w:rsid w:val="00F20CCD"/>
    <w:rsid w:val="00F47F2F"/>
    <w:rsid w:val="00F965A5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B71C"/>
  <w15:docId w15:val="{F41685CA-6AAE-4106-993A-BD052A68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F5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5F73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locked/>
    <w:rsid w:val="000E6A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.p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cp:lastPrinted>2019-01-16T03:26:00Z</cp:lastPrinted>
  <dcterms:created xsi:type="dcterms:W3CDTF">2021-06-07T06:23:00Z</dcterms:created>
  <dcterms:modified xsi:type="dcterms:W3CDTF">2025-09-25T07:44:00Z</dcterms:modified>
</cp:coreProperties>
</file>