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6FA" w:rsidRDefault="006157CF" w:rsidP="009464F0">
      <w:pPr>
        <w:pStyle w:val="a3"/>
        <w:spacing w:before="71"/>
        <w:ind w:left="224" w:right="227"/>
        <w:jc w:val="center"/>
        <w:rPr>
          <w:spacing w:val="-3"/>
        </w:rPr>
      </w:pPr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r w:rsidR="00B72688" w:rsidRPr="00B72688">
        <w:rPr>
          <w:spacing w:val="-3"/>
        </w:rPr>
        <w:t>Деятельность по тушению пожаров в населенных пунктах, на производственных объектах и объектах инфраструктуры</w:t>
      </w:r>
      <w:r w:rsidR="00BC6844">
        <w:rPr>
          <w:spacing w:val="-3"/>
        </w:rPr>
        <w:t>»</w:t>
      </w:r>
    </w:p>
    <w:p w:rsidR="00544C2B" w:rsidRPr="005A6D05" w:rsidRDefault="00544C2B">
      <w:pPr>
        <w:pStyle w:val="a3"/>
        <w:spacing w:before="71"/>
        <w:ind w:left="224" w:right="227"/>
        <w:jc w:val="center"/>
        <w:rPr>
          <w:sz w:val="18"/>
          <w:szCs w:val="18"/>
        </w:rPr>
      </w:pP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="00B72688" w:rsidRPr="00B72688">
        <w:t>Тактика тушения пожаров и проведение аварийно-спасательных работ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C6844" w:rsidRDefault="00B72688" w:rsidP="00FC710D">
            <w:pPr>
              <w:pStyle w:val="TableParagraph"/>
              <w:ind w:left="57" w:right="57"/>
              <w:rPr>
                <w:sz w:val="24"/>
              </w:rPr>
            </w:pPr>
            <w:r w:rsidRPr="00B72688">
              <w:rPr>
                <w:sz w:val="24"/>
              </w:rPr>
              <w:t>Тактика тушения пожаров и проведение аварийно-спасательных работ</w:t>
            </w:r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4577E" w:rsidRDefault="00B72688" w:rsidP="00F3493F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B72688">
              <w:rPr>
                <w:sz w:val="24"/>
              </w:rPr>
              <w:t>Основы организации тушения пожаров и ликвидации чрезвычайных ситуаций (далее - ЧС). Организация гарнизонной и караульной служб. Основы прекращения горения на пожаре. Огнетушащие вещества. Тактические возможности подразделений по тушению пожаров и ликвидации ЧС. Боевое развертывание сил и средств на пожаре. Управление боевыми действиями по тушению пожаров и ликвидации ЧС. Обязанности, права и ответственность участников тушения пожара. Работы по тушению пожаров в непригодной для дыхания среде.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B7268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B7268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Pr="00F3493F" w:rsidRDefault="00B01C66" w:rsidP="00F3493F">
      <w:pPr>
        <w:jc w:val="center"/>
        <w:rPr>
          <w:b/>
          <w:bCs/>
          <w:sz w:val="24"/>
          <w:szCs w:val="24"/>
        </w:rPr>
      </w:pPr>
      <w:bookmarkStart w:id="1" w:name="_Hlk128563789"/>
      <w:r w:rsidRPr="00F3493F">
        <w:rPr>
          <w:b/>
          <w:bCs/>
        </w:rPr>
        <w:t xml:space="preserve">Аннотация рабочей программы дисциплины </w:t>
      </w:r>
      <w:r w:rsidR="006157CF" w:rsidRPr="00F3493F">
        <w:rPr>
          <w:b/>
          <w:bCs/>
        </w:rPr>
        <w:t>№ 2 «</w:t>
      </w:r>
      <w:r w:rsidR="00B72688" w:rsidRPr="00B72688">
        <w:rPr>
          <w:b/>
          <w:bCs/>
          <w:sz w:val="24"/>
          <w:szCs w:val="24"/>
        </w:rPr>
        <w:t>Аварийно-спасательные работы при тушении пожаров и ликвидации последствий чрезвычайных ситуаций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B459E1">
        <w:trPr>
          <w:trHeight w:val="278"/>
        </w:trPr>
        <w:tc>
          <w:tcPr>
            <w:tcW w:w="2943" w:type="dxa"/>
          </w:tcPr>
          <w:bookmarkEnd w:id="1"/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B72688" w:rsidP="00F3493F">
            <w:pPr>
              <w:rPr>
                <w:sz w:val="24"/>
              </w:rPr>
            </w:pPr>
            <w:r w:rsidRPr="00B72688">
              <w:rPr>
                <w:sz w:val="24"/>
              </w:rPr>
              <w:t>Аварийно-спасательные работы при тушении пожаров и ликвидации последствий чрезвычайных ситуаций</w:t>
            </w:r>
          </w:p>
        </w:tc>
      </w:tr>
      <w:tr w:rsidR="006F1E8E" w:rsidTr="0069060F">
        <w:trPr>
          <w:trHeight w:val="53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570E5" w:rsidRDefault="00B72688" w:rsidP="00F3493F">
            <w:pPr>
              <w:ind w:firstLine="59"/>
              <w:jc w:val="both"/>
              <w:rPr>
                <w:sz w:val="24"/>
              </w:rPr>
            </w:pPr>
            <w:r w:rsidRPr="00B72688">
              <w:rPr>
                <w:sz w:val="24"/>
                <w:szCs w:val="24"/>
                <w:lang w:eastAsia="ru-RU"/>
              </w:rPr>
              <w:t>Классификация ЧС природного и техногенного характера. Проведение АСР при дорожно-транспортных происшествиях. Проведение АСР при наводнениях. Спасательные работы на воде. Средства спасания. Проведение АСР в поврежденных (разрушенных) зданиях и сооружениях. Проведение АСР при авиакатастрофах. Проведение АСР на железнодорожном транспорте. Организация и проведение АСР на предприятиях нефтяной, газовой и химической промышленности, объектах энергетики.</w:t>
            </w:r>
          </w:p>
        </w:tc>
      </w:tr>
      <w:tr w:rsidR="006F1E8E" w:rsidTr="00EF2239">
        <w:trPr>
          <w:trHeight w:val="278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B7268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B7268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3 «</w:t>
      </w:r>
      <w:r w:rsidR="00B72688" w:rsidRPr="00B72688">
        <w:t>Пожарная и аварийно-спасательная техника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B72688" w:rsidP="00CD20F5">
            <w:pPr>
              <w:pStyle w:val="TableParagraph"/>
              <w:ind w:left="57" w:right="57"/>
              <w:rPr>
                <w:sz w:val="24"/>
              </w:rPr>
            </w:pPr>
            <w:r w:rsidRPr="00B72688">
              <w:rPr>
                <w:sz w:val="24"/>
              </w:rPr>
              <w:t>Пожарная и аварийно-спасательная техника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B72688" w:rsidP="00F3493F">
            <w:pPr>
              <w:ind w:firstLine="59"/>
              <w:jc w:val="both"/>
              <w:rPr>
                <w:sz w:val="24"/>
              </w:rPr>
            </w:pPr>
            <w:r w:rsidRPr="00B72688">
              <w:rPr>
                <w:sz w:val="24"/>
                <w:szCs w:val="24"/>
                <w:lang w:eastAsia="ru-RU"/>
              </w:rPr>
              <w:t>Введение в тему "Пожарная и аварийно-спасательная техника". Организация эксплуатации пожарной и аварийно-спасательной техники. Первичные средства тушения пожара. Специальная защитная одежда и снаряжение пожарных. Ручные пожарные лестницы. Назначение, устройство, правила эксплуатации и испытания ручных пожарных лестниц. Пожарные насосы.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B72688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B72688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4 «</w:t>
      </w:r>
      <w:r w:rsidR="00B72688" w:rsidRPr="00B72688">
        <w:t>Гражданская оборона и мобилизационная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B72688" w:rsidP="00CD20F5">
            <w:pPr>
              <w:pStyle w:val="TableParagraph"/>
              <w:ind w:left="57" w:right="57"/>
              <w:rPr>
                <w:sz w:val="24"/>
              </w:rPr>
            </w:pPr>
            <w:r w:rsidRPr="00B72688">
              <w:rPr>
                <w:sz w:val="24"/>
              </w:rPr>
              <w:t>Гражданская оборона и мобилизационная подготовка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B72688" w:rsidP="00F3493F">
            <w:pPr>
              <w:ind w:firstLine="59"/>
              <w:jc w:val="both"/>
              <w:rPr>
                <w:sz w:val="24"/>
              </w:rPr>
            </w:pPr>
            <w:r w:rsidRPr="00B72688">
              <w:rPr>
                <w:sz w:val="24"/>
                <w:szCs w:val="24"/>
                <w:lang w:eastAsia="ru-RU"/>
              </w:rPr>
              <w:t>Мобилизационная подготовка и мобилизация в Российской Федерации. Основные мероприятия, проводимые при введении различных степеней готовности. Организационная структура гражданской обороны.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B72688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B72688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Подключение к информационно-справочной системе «Гарант </w:t>
            </w:r>
            <w:r>
              <w:rPr>
                <w:sz w:val="24"/>
              </w:rPr>
              <w:lastRenderedPageBreak/>
              <w:t>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5 «</w:t>
      </w:r>
      <w:r w:rsidR="00B72688" w:rsidRPr="00B72688">
        <w:t xml:space="preserve">Подготовка </w:t>
      </w:r>
      <w:proofErr w:type="spellStart"/>
      <w:r w:rsidR="00B72688" w:rsidRPr="00B72688">
        <w:t>газодымозащитников</w:t>
      </w:r>
      <w:proofErr w:type="spellEnd"/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B72688" w:rsidP="00CD20F5">
            <w:pPr>
              <w:pStyle w:val="TableParagraph"/>
              <w:ind w:left="57" w:right="57"/>
              <w:rPr>
                <w:sz w:val="24"/>
              </w:rPr>
            </w:pPr>
            <w:r w:rsidRPr="00B72688">
              <w:rPr>
                <w:sz w:val="24"/>
              </w:rPr>
              <w:t xml:space="preserve">Подготовка </w:t>
            </w:r>
            <w:proofErr w:type="spellStart"/>
            <w:r w:rsidRPr="00B72688">
              <w:rPr>
                <w:sz w:val="24"/>
              </w:rPr>
              <w:t>газодымозащитников</w:t>
            </w:r>
            <w:proofErr w:type="spellEnd"/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B72688" w:rsidP="00F3493F">
            <w:pPr>
              <w:ind w:firstLine="59"/>
              <w:jc w:val="both"/>
              <w:rPr>
                <w:sz w:val="24"/>
              </w:rPr>
            </w:pPr>
            <w:r w:rsidRPr="00B72688">
              <w:rPr>
                <w:sz w:val="24"/>
                <w:szCs w:val="24"/>
                <w:lang w:eastAsia="ru-RU"/>
              </w:rPr>
              <w:t xml:space="preserve">Общие сведения о работе личного состава </w:t>
            </w:r>
            <w:proofErr w:type="spellStart"/>
            <w:r w:rsidRPr="00B72688">
              <w:rPr>
                <w:sz w:val="24"/>
                <w:szCs w:val="24"/>
                <w:lang w:eastAsia="ru-RU"/>
              </w:rPr>
              <w:t>газодымозащитной</w:t>
            </w:r>
            <w:proofErr w:type="spellEnd"/>
            <w:r w:rsidRPr="00B72688">
              <w:rPr>
                <w:sz w:val="24"/>
                <w:szCs w:val="24"/>
                <w:lang w:eastAsia="ru-RU"/>
              </w:rPr>
              <w:t xml:space="preserve"> службы (далее - ГДЗС) в изолирующих противогазах. Тренировка дыхания. Отработка техники дыхательной гимнастики. Основы выполнения точечного массажа. Проверки средств индивидуальной защиты органов дыхания.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B72688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B72688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6 «</w:t>
      </w:r>
      <w:r w:rsidR="00B72688" w:rsidRPr="00B72688">
        <w:t>Психологическая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B72688" w:rsidP="006E72F9">
            <w:pPr>
              <w:pStyle w:val="TableParagraph"/>
              <w:ind w:left="57" w:right="57"/>
              <w:rPr>
                <w:sz w:val="24"/>
              </w:rPr>
            </w:pPr>
            <w:r w:rsidRPr="00B72688">
              <w:rPr>
                <w:sz w:val="24"/>
              </w:rPr>
              <w:t>Психологическая подготовка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B72688" w:rsidP="00F3493F">
            <w:pPr>
              <w:ind w:firstLine="59"/>
              <w:jc w:val="both"/>
              <w:rPr>
                <w:sz w:val="24"/>
              </w:rPr>
            </w:pPr>
            <w:r w:rsidRPr="00B72688">
              <w:rPr>
                <w:sz w:val="24"/>
                <w:szCs w:val="24"/>
                <w:lang w:eastAsia="ru-RU"/>
              </w:rPr>
              <w:t>Профессиональный стресс. Механизмы накопления профессионального стресса. Система профилактики профессионального стресса. Методы и приемы психологической саморегуляции в системе профилактики профессионального стресса. Планирование профессионального развития. Профессиональное становление.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B72688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5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B72688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6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7 «</w:t>
      </w:r>
      <w:r w:rsidR="00B72688" w:rsidRPr="00B72688">
        <w:t>Пожарно-профилактическая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B72688" w:rsidP="00CD20F5">
            <w:pPr>
              <w:pStyle w:val="TableParagraph"/>
              <w:ind w:left="57" w:right="57"/>
              <w:rPr>
                <w:sz w:val="24"/>
              </w:rPr>
            </w:pPr>
            <w:r w:rsidRPr="00B72688">
              <w:rPr>
                <w:sz w:val="24"/>
              </w:rPr>
              <w:t>Пожарно-профилактическая подготовка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B72688" w:rsidP="00F3493F">
            <w:pPr>
              <w:ind w:firstLine="59"/>
              <w:jc w:val="both"/>
              <w:rPr>
                <w:sz w:val="24"/>
              </w:rPr>
            </w:pPr>
            <w:r w:rsidRPr="00B72688">
              <w:rPr>
                <w:sz w:val="24"/>
                <w:szCs w:val="24"/>
                <w:lang w:eastAsia="ru-RU"/>
              </w:rPr>
              <w:t>Обеспечение устойчивости зданий и сооружений при пожаре. Противопожарное водоснабжение. Автоматические установки обнаружения и тушения пожаров. Обеспечение безопасности людей при пожаре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B72688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7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B72688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8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9464F0" w:rsidRDefault="009464F0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8 «</w:t>
      </w:r>
      <w:r w:rsidR="00B72688" w:rsidRPr="00B72688">
        <w:t>Оказание первой помощи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B72688" w:rsidP="00CD20F5">
            <w:pPr>
              <w:pStyle w:val="TableParagraph"/>
              <w:ind w:left="57" w:right="57"/>
              <w:rPr>
                <w:sz w:val="24"/>
              </w:rPr>
            </w:pPr>
            <w:r w:rsidRPr="00B72688">
              <w:rPr>
                <w:sz w:val="24"/>
              </w:rPr>
              <w:t>Оказание первой помощи</w:t>
            </w:r>
          </w:p>
        </w:tc>
      </w:tr>
      <w:tr w:rsidR="009464F0" w:rsidTr="00CD20F5">
        <w:trPr>
          <w:trHeight w:val="53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B72688" w:rsidP="00F3493F">
            <w:pPr>
              <w:ind w:firstLine="59"/>
              <w:jc w:val="both"/>
              <w:rPr>
                <w:sz w:val="24"/>
              </w:rPr>
            </w:pPr>
            <w:r w:rsidRPr="00B72688">
              <w:rPr>
                <w:sz w:val="24"/>
                <w:szCs w:val="24"/>
                <w:lang w:eastAsia="ru-RU"/>
              </w:rPr>
              <w:t xml:space="preserve">Первая помощь: содержание, объем, организационные и юридические основы, общие принципы оказания первой помощи. Средства для оказания первой помощи. Основы сердечно-легочной реанимации. Асфиксия, утопление, электротравма. Первая помощь при ранениях. Первая помощь </w:t>
            </w:r>
            <w:r w:rsidRPr="00B72688">
              <w:rPr>
                <w:sz w:val="24"/>
                <w:szCs w:val="24"/>
                <w:lang w:eastAsia="ru-RU"/>
              </w:rPr>
              <w:lastRenderedPageBreak/>
              <w:t>при кровотечениях.</w:t>
            </w:r>
          </w:p>
        </w:tc>
      </w:tr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464F0" w:rsidRDefault="00B72688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9">
              <w:r w:rsidR="009464F0">
                <w:rPr>
                  <w:sz w:val="24"/>
                </w:rPr>
                <w:t>www.rsl.ru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российская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государственная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B72688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0">
              <w:r w:rsidR="009464F0">
                <w:rPr>
                  <w:sz w:val="24"/>
                </w:rPr>
                <w:t>www.elibrary.ru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научная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электронная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464F0" w:rsidRPr="0049327E" w:rsidRDefault="009464F0" w:rsidP="00CD20F5">
            <w:pPr>
              <w:ind w:left="57" w:right="57"/>
            </w:pPr>
            <w:r w:rsidRPr="0049327E">
              <w:t>Опрос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9464F0" w:rsidRDefault="009464F0" w:rsidP="009464F0">
      <w:pPr>
        <w:spacing w:before="3" w:after="1"/>
        <w:rPr>
          <w:b/>
          <w:sz w:val="24"/>
        </w:rPr>
      </w:pPr>
    </w:p>
    <w:p w:rsidR="009464F0" w:rsidRDefault="009464F0" w:rsidP="00FC710D">
      <w:pPr>
        <w:pStyle w:val="a3"/>
        <w:ind w:left="622" w:right="629"/>
        <w:jc w:val="center"/>
      </w:pPr>
      <w:bookmarkStart w:id="2" w:name="_Hlk128665306"/>
      <w:r w:rsidRPr="00B01C66">
        <w:t xml:space="preserve">Аннотация рабочей программы дисциплины </w:t>
      </w:r>
      <w:r>
        <w:t>№ 9 «</w:t>
      </w:r>
      <w:r w:rsidR="00B72688" w:rsidRPr="00B72688">
        <w:t>Охрана труда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B72688" w:rsidP="00CD20F5">
            <w:pPr>
              <w:pStyle w:val="TableParagraph"/>
              <w:ind w:left="57" w:right="57"/>
              <w:rPr>
                <w:sz w:val="24"/>
              </w:rPr>
            </w:pPr>
            <w:r w:rsidRPr="00B72688">
              <w:rPr>
                <w:sz w:val="24"/>
              </w:rPr>
              <w:t>Охрана труда</w:t>
            </w:r>
          </w:p>
        </w:tc>
      </w:tr>
      <w:tr w:rsidR="009464F0" w:rsidTr="00CD20F5">
        <w:trPr>
          <w:trHeight w:val="53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B72688" w:rsidP="00F3493F">
            <w:pPr>
              <w:ind w:firstLine="59"/>
              <w:jc w:val="both"/>
              <w:rPr>
                <w:sz w:val="24"/>
              </w:rPr>
            </w:pPr>
            <w:r w:rsidRPr="00B72688">
              <w:rPr>
                <w:sz w:val="24"/>
                <w:szCs w:val="24"/>
                <w:lang w:eastAsia="ru-RU"/>
              </w:rPr>
              <w:t>Основные требования законодательства Российской Федерации об охране труда. Требования нормативных правовых актов к возмещению работодателями вреда, причиненного сотруднику (работнику) увечьем, профессиональным заболеванием либо иным повреждением здоровья, связанным с исполнением им трудовых (служебных) обязанностей.</w:t>
            </w:r>
          </w:p>
        </w:tc>
      </w:tr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464F0" w:rsidRDefault="00B72688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1">
              <w:r w:rsidR="009464F0">
                <w:rPr>
                  <w:sz w:val="24"/>
                </w:rPr>
                <w:t>www.rsl.ru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российская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государственная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B72688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2">
              <w:r w:rsidR="009464F0">
                <w:rPr>
                  <w:sz w:val="24"/>
                </w:rPr>
                <w:t>www.elibrary.ru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научная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электронная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464F0" w:rsidRPr="006F1E8E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464F0" w:rsidRPr="006F1E8E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464F0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464F0" w:rsidRDefault="009464F0" w:rsidP="009464F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464F0" w:rsidRPr="0049327E" w:rsidRDefault="009464F0" w:rsidP="00CD20F5">
            <w:pPr>
              <w:ind w:left="57" w:right="57"/>
            </w:pPr>
            <w:r w:rsidRPr="0049327E">
              <w:t>Опрос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9464F0" w:rsidRDefault="009464F0" w:rsidP="009464F0">
      <w:pPr>
        <w:spacing w:before="3" w:after="1"/>
        <w:rPr>
          <w:b/>
          <w:sz w:val="24"/>
        </w:rPr>
      </w:pPr>
    </w:p>
    <w:bookmarkEnd w:id="2"/>
    <w:p w:rsidR="009464F0" w:rsidRDefault="009464F0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10 «</w:t>
      </w:r>
      <w:r w:rsidR="00B72688" w:rsidRPr="00B72688">
        <w:t>Пожарно-строевая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B72688" w:rsidP="00CD20F5">
            <w:pPr>
              <w:pStyle w:val="TableParagraph"/>
              <w:ind w:left="57" w:right="57"/>
              <w:rPr>
                <w:sz w:val="24"/>
              </w:rPr>
            </w:pPr>
            <w:r w:rsidRPr="00B72688">
              <w:rPr>
                <w:sz w:val="24"/>
              </w:rPr>
              <w:t>Пожарно-строевая подготовка</w:t>
            </w:r>
          </w:p>
        </w:tc>
      </w:tr>
      <w:tr w:rsidR="009464F0" w:rsidTr="00CD20F5">
        <w:trPr>
          <w:trHeight w:val="53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B72688" w:rsidP="00F3493F">
            <w:pPr>
              <w:ind w:firstLine="59"/>
              <w:jc w:val="both"/>
              <w:rPr>
                <w:sz w:val="24"/>
              </w:rPr>
            </w:pPr>
            <w:r w:rsidRPr="00B72688">
              <w:rPr>
                <w:sz w:val="24"/>
                <w:szCs w:val="24"/>
                <w:lang w:eastAsia="ru-RU"/>
              </w:rPr>
              <w:t>Введение в тему "Пожарно-строевая подготовка". Пожарно-спасательный спорт". Упражнения с ручными пожарными лестницами, автолестницами. Упражнения с пожарными рукавами, стволами и разветвлениями. Упражнения по спасанию и эвакуации пострадавших. Упражнения по боевому развертыванию пожарных расчетов</w:t>
            </w:r>
          </w:p>
        </w:tc>
      </w:tr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464F0" w:rsidRDefault="00B72688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3">
              <w:r w:rsidR="009464F0">
                <w:rPr>
                  <w:sz w:val="24"/>
                </w:rPr>
                <w:t>www.rsl.ru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российская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государственная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B72688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4">
              <w:r w:rsidR="009464F0">
                <w:rPr>
                  <w:sz w:val="24"/>
                </w:rPr>
                <w:t>www.elibrary.ru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научная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электронная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464F0" w:rsidRPr="0049327E" w:rsidRDefault="009464F0" w:rsidP="00CD20F5">
            <w:pPr>
              <w:ind w:left="57" w:right="57"/>
            </w:pPr>
            <w:r w:rsidRPr="0049327E">
              <w:t>Опрос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9464F0" w:rsidRDefault="009464F0" w:rsidP="009464F0">
      <w:pPr>
        <w:spacing w:before="3" w:after="1"/>
        <w:rPr>
          <w:b/>
          <w:sz w:val="24"/>
        </w:rPr>
      </w:pPr>
    </w:p>
    <w:p w:rsidR="009464F0" w:rsidRDefault="009464F0" w:rsidP="009464F0">
      <w:pPr>
        <w:pStyle w:val="a3"/>
        <w:ind w:left="622" w:right="629"/>
        <w:jc w:val="center"/>
      </w:pPr>
      <w:bookmarkStart w:id="3" w:name="_Hlk161306972"/>
      <w:r w:rsidRPr="00B01C66">
        <w:t xml:space="preserve">Аннотация рабочей программы дисциплины </w:t>
      </w:r>
      <w:r>
        <w:t>№ 11 «</w:t>
      </w:r>
      <w:r w:rsidR="00B72688" w:rsidRPr="00B72688">
        <w:t>Физическая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B72688" w:rsidP="00CD20F5">
            <w:pPr>
              <w:pStyle w:val="TableParagraph"/>
              <w:ind w:left="57" w:right="57"/>
              <w:rPr>
                <w:sz w:val="24"/>
              </w:rPr>
            </w:pPr>
            <w:r w:rsidRPr="00B72688">
              <w:rPr>
                <w:sz w:val="24"/>
              </w:rPr>
              <w:t>Физическая подготовка</w:t>
            </w:r>
          </w:p>
        </w:tc>
      </w:tr>
      <w:tr w:rsidR="009464F0" w:rsidTr="00CD20F5">
        <w:trPr>
          <w:trHeight w:val="53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B72688" w:rsidP="00F3493F">
            <w:pPr>
              <w:ind w:firstLine="59"/>
              <w:jc w:val="both"/>
              <w:rPr>
                <w:sz w:val="24"/>
              </w:rPr>
            </w:pPr>
            <w:r w:rsidRPr="00B72688">
              <w:rPr>
                <w:sz w:val="24"/>
                <w:szCs w:val="24"/>
                <w:lang w:eastAsia="ru-RU"/>
              </w:rPr>
              <w:t>Упражнения на силу (подтягивание на перекладине, подъем переворотом; упражнения с гирями и штангой; силовое комплексное упражнение). Упражнения на быстроту и ловкость</w:t>
            </w:r>
          </w:p>
        </w:tc>
      </w:tr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464F0" w:rsidRDefault="00B72688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5">
              <w:r w:rsidR="009464F0">
                <w:rPr>
                  <w:sz w:val="24"/>
                </w:rPr>
                <w:t>www.rsl.ru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российская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государственная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B72688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6">
              <w:r w:rsidR="009464F0">
                <w:rPr>
                  <w:sz w:val="24"/>
                </w:rPr>
                <w:t>www.elibrary.ru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научная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электронная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  <w:bookmarkStart w:id="4" w:name="_GoBack"/>
            <w:bookmarkEnd w:id="4"/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464F0" w:rsidRPr="0049327E" w:rsidRDefault="009464F0" w:rsidP="00CD20F5">
            <w:pPr>
              <w:ind w:left="57" w:right="57"/>
            </w:pPr>
            <w:r w:rsidRPr="0049327E">
              <w:t>Опрос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left="57" w:right="57"/>
            </w:pPr>
            <w:r w:rsidRPr="0049327E">
              <w:t>Текущий</w:t>
            </w:r>
          </w:p>
        </w:tc>
      </w:tr>
      <w:bookmarkEnd w:id="3"/>
    </w:tbl>
    <w:p w:rsidR="009464F0" w:rsidRDefault="009464F0" w:rsidP="006E72F9">
      <w:pPr>
        <w:spacing w:before="3" w:after="1"/>
        <w:rPr>
          <w:b/>
          <w:sz w:val="24"/>
        </w:rPr>
      </w:pPr>
    </w:p>
    <w:p w:rsidR="006F1E8E" w:rsidRPr="00C777B0" w:rsidRDefault="006F1E8E" w:rsidP="006F1E8E">
      <w:pPr>
        <w:pStyle w:val="a3"/>
        <w:spacing w:before="90"/>
        <w:ind w:left="1960" w:right="538" w:hanging="1417"/>
      </w:pPr>
      <w:bookmarkStart w:id="5" w:name="_Hlk128490917"/>
      <w:r w:rsidRPr="00C777B0">
        <w:t xml:space="preserve">Аннотация </w:t>
      </w:r>
      <w:bookmarkEnd w:id="5"/>
      <w:r w:rsidRPr="00C777B0">
        <w:t xml:space="preserve">рабочей программы дисциплины № </w:t>
      </w:r>
      <w:r w:rsidR="00CA3E24">
        <w:t>1</w:t>
      </w:r>
      <w:r w:rsidR="00F3493F">
        <w:t>2</w:t>
      </w:r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02083F"/>
    <w:rsid w:val="00052139"/>
    <w:rsid w:val="000A4360"/>
    <w:rsid w:val="000F16D2"/>
    <w:rsid w:val="0014577E"/>
    <w:rsid w:val="001A1D87"/>
    <w:rsid w:val="001A2D8C"/>
    <w:rsid w:val="001A555C"/>
    <w:rsid w:val="001C4B8E"/>
    <w:rsid w:val="00207A18"/>
    <w:rsid w:val="00216D21"/>
    <w:rsid w:val="002552B8"/>
    <w:rsid w:val="002558AB"/>
    <w:rsid w:val="002A4A62"/>
    <w:rsid w:val="002D253A"/>
    <w:rsid w:val="00300497"/>
    <w:rsid w:val="003B43DA"/>
    <w:rsid w:val="003B63EE"/>
    <w:rsid w:val="003C0DD7"/>
    <w:rsid w:val="003C21D6"/>
    <w:rsid w:val="003C2644"/>
    <w:rsid w:val="00440BFC"/>
    <w:rsid w:val="00470A0A"/>
    <w:rsid w:val="00473A64"/>
    <w:rsid w:val="00482448"/>
    <w:rsid w:val="00492CD7"/>
    <w:rsid w:val="004A101B"/>
    <w:rsid w:val="004C1279"/>
    <w:rsid w:val="00526924"/>
    <w:rsid w:val="00544C2B"/>
    <w:rsid w:val="005541DE"/>
    <w:rsid w:val="00555B80"/>
    <w:rsid w:val="005805A3"/>
    <w:rsid w:val="005A6D05"/>
    <w:rsid w:val="005C2203"/>
    <w:rsid w:val="005D14C5"/>
    <w:rsid w:val="005D6F3A"/>
    <w:rsid w:val="006157CF"/>
    <w:rsid w:val="00652018"/>
    <w:rsid w:val="00653700"/>
    <w:rsid w:val="00654C46"/>
    <w:rsid w:val="00683B1C"/>
    <w:rsid w:val="0069060F"/>
    <w:rsid w:val="006B4254"/>
    <w:rsid w:val="006D3505"/>
    <w:rsid w:val="006E72F9"/>
    <w:rsid w:val="006F1E8E"/>
    <w:rsid w:val="006F38AB"/>
    <w:rsid w:val="00763743"/>
    <w:rsid w:val="007751F7"/>
    <w:rsid w:val="00780802"/>
    <w:rsid w:val="007C65FE"/>
    <w:rsid w:val="008F5D85"/>
    <w:rsid w:val="009464F0"/>
    <w:rsid w:val="00952815"/>
    <w:rsid w:val="009646FA"/>
    <w:rsid w:val="009C1BB9"/>
    <w:rsid w:val="00A14A62"/>
    <w:rsid w:val="00A22A3A"/>
    <w:rsid w:val="00A240C4"/>
    <w:rsid w:val="00AF70E1"/>
    <w:rsid w:val="00B01C66"/>
    <w:rsid w:val="00B1033E"/>
    <w:rsid w:val="00B14A0E"/>
    <w:rsid w:val="00B214D1"/>
    <w:rsid w:val="00B459E1"/>
    <w:rsid w:val="00B570E5"/>
    <w:rsid w:val="00B72688"/>
    <w:rsid w:val="00B817DB"/>
    <w:rsid w:val="00BC0D79"/>
    <w:rsid w:val="00BC6844"/>
    <w:rsid w:val="00C055F8"/>
    <w:rsid w:val="00C17442"/>
    <w:rsid w:val="00C17B3C"/>
    <w:rsid w:val="00C24FD6"/>
    <w:rsid w:val="00C43017"/>
    <w:rsid w:val="00C777B0"/>
    <w:rsid w:val="00C965CF"/>
    <w:rsid w:val="00CA3E24"/>
    <w:rsid w:val="00CB43E2"/>
    <w:rsid w:val="00D3369D"/>
    <w:rsid w:val="00D76F94"/>
    <w:rsid w:val="00E23AA9"/>
    <w:rsid w:val="00E27A63"/>
    <w:rsid w:val="00E813C6"/>
    <w:rsid w:val="00E92350"/>
    <w:rsid w:val="00EC2989"/>
    <w:rsid w:val="00EF2239"/>
    <w:rsid w:val="00F17ACB"/>
    <w:rsid w:val="00F2473B"/>
    <w:rsid w:val="00F2699B"/>
    <w:rsid w:val="00F3493F"/>
    <w:rsid w:val="00F619F1"/>
    <w:rsid w:val="00F73418"/>
    <w:rsid w:val="00F868CE"/>
    <w:rsid w:val="00F92A18"/>
    <w:rsid w:val="00F92BB2"/>
    <w:rsid w:val="00FC710D"/>
    <w:rsid w:val="00FE0261"/>
    <w:rsid w:val="00FE07EB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5D1B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C1BB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C1BB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26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5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www.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24" Type="http://schemas.openxmlformats.org/officeDocument/2006/relationships/hyperlink" Target="http://www.elibrary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23" Type="http://schemas.openxmlformats.org/officeDocument/2006/relationships/hyperlink" Target="http://www.rsl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ibrary.ru/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Relationship Id="rId22" Type="http://schemas.openxmlformats.org/officeDocument/2006/relationships/hyperlink" Target="http://www.elibrar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Производственник</dc:creator>
  <cp:lastModifiedBy>proiz</cp:lastModifiedBy>
  <cp:revision>3</cp:revision>
  <cp:lastPrinted>2023-02-14T07:44:00Z</cp:lastPrinted>
  <dcterms:created xsi:type="dcterms:W3CDTF">2024-03-14T03:38:00Z</dcterms:created>
  <dcterms:modified xsi:type="dcterms:W3CDTF">2024-03-14T03:45:00Z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