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 w:rsidP="009464F0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F3493F" w:rsidRPr="00F3493F">
        <w:rPr>
          <w:spacing w:val="-3"/>
        </w:rPr>
        <w:t>Обеспечение экологической безопасности при работах в области обращения с опасными отходами I–IV класса опасности</w:t>
      </w:r>
      <w:r w:rsidR="00BC6844">
        <w:rPr>
          <w:spacing w:val="-3"/>
        </w:rPr>
        <w:t>»</w:t>
      </w:r>
    </w:p>
    <w:p w:rsidR="00544C2B" w:rsidRPr="005A6D05" w:rsidRDefault="00544C2B">
      <w:pPr>
        <w:pStyle w:val="a3"/>
        <w:spacing w:before="71"/>
        <w:ind w:left="224" w:right="227"/>
        <w:jc w:val="center"/>
        <w:rPr>
          <w:sz w:val="18"/>
          <w:szCs w:val="18"/>
        </w:rPr>
      </w:pP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F3493F" w:rsidRPr="00F3493F">
        <w:t>Основы законодательства Российской Федерации в области обращения с отходами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C6844" w:rsidRDefault="00F3493F" w:rsidP="00FC710D">
            <w:pPr>
              <w:pStyle w:val="TableParagraph"/>
              <w:ind w:left="57" w:right="57"/>
              <w:rPr>
                <w:sz w:val="24"/>
              </w:rPr>
            </w:pPr>
            <w:r w:rsidRPr="00F3493F">
              <w:rPr>
                <w:sz w:val="24"/>
              </w:rPr>
              <w:t>Основы законодательства Российской Федерации в области обращения с отходами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3493F" w:rsidRPr="00F3493F" w:rsidRDefault="00F3493F" w:rsidP="00F3493F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F3493F">
              <w:rPr>
                <w:sz w:val="24"/>
              </w:rPr>
              <w:t>Федеральное законодательство в области обращения с отходами</w:t>
            </w:r>
          </w:p>
          <w:p w:rsidR="00F3493F" w:rsidRPr="00F3493F" w:rsidRDefault="00F3493F" w:rsidP="00F3493F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F3493F">
              <w:rPr>
                <w:sz w:val="24"/>
              </w:rPr>
              <w:t>Законодательство субъектов Российской Федерации в области обращения с отходами</w:t>
            </w:r>
          </w:p>
          <w:p w:rsidR="0014577E" w:rsidRDefault="00F3493F" w:rsidP="00F3493F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F3493F">
              <w:rPr>
                <w:sz w:val="24"/>
              </w:rPr>
              <w:t>Международные обязательства Российской Федерации в области регулирования деятельности по обращению с отходами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F3493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F3493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Pr="00F3493F" w:rsidRDefault="00B01C66" w:rsidP="00F3493F">
      <w:pPr>
        <w:jc w:val="center"/>
        <w:rPr>
          <w:b/>
          <w:bCs/>
          <w:sz w:val="24"/>
          <w:szCs w:val="24"/>
        </w:rPr>
      </w:pPr>
      <w:bookmarkStart w:id="1" w:name="_Hlk128563789"/>
      <w:r w:rsidRPr="00F3493F">
        <w:rPr>
          <w:b/>
          <w:bCs/>
        </w:rPr>
        <w:t xml:space="preserve">Аннотация рабочей программы дисциплины </w:t>
      </w:r>
      <w:r w:rsidR="006157CF" w:rsidRPr="00F3493F">
        <w:rPr>
          <w:b/>
          <w:bCs/>
        </w:rPr>
        <w:t>№ 2 «</w:t>
      </w:r>
      <w:r w:rsidR="00F3493F" w:rsidRPr="00F3493F">
        <w:rPr>
          <w:b/>
          <w:bCs/>
          <w:sz w:val="24"/>
          <w:szCs w:val="24"/>
        </w:rPr>
        <w:t>Субъекты права Российской Федерации (регулирования и хозяйствования) в сфере обращения с отходами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B459E1">
        <w:trPr>
          <w:trHeight w:val="278"/>
        </w:trPr>
        <w:tc>
          <w:tcPr>
            <w:tcW w:w="2943" w:type="dxa"/>
          </w:tcPr>
          <w:bookmarkEnd w:id="1"/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F3493F" w:rsidP="00F3493F">
            <w:pPr>
              <w:rPr>
                <w:sz w:val="24"/>
              </w:rPr>
            </w:pPr>
            <w:r w:rsidRPr="00F3493F">
              <w:rPr>
                <w:sz w:val="24"/>
              </w:rPr>
              <w:t>Субъекты права Российской Федерации (регулирования и хозяйствования) в сфере обращения с отходами</w:t>
            </w:r>
          </w:p>
        </w:tc>
      </w:tr>
      <w:tr w:rsidR="006F1E8E" w:rsidTr="0069060F">
        <w:trPr>
          <w:trHeight w:val="53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3493F" w:rsidRPr="00F3493F" w:rsidRDefault="00F3493F" w:rsidP="00F3493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3493F">
              <w:rPr>
                <w:sz w:val="24"/>
                <w:szCs w:val="24"/>
                <w:lang w:eastAsia="ru-RU"/>
              </w:rPr>
              <w:t>Структура и полномочия органов исполнительной власти, осуществляющих регулирование в сфере обращения с отходами. Полномочия органов местного самоуправления.</w:t>
            </w:r>
          </w:p>
          <w:p w:rsidR="00B570E5" w:rsidRDefault="00F3493F" w:rsidP="00F3493F">
            <w:pPr>
              <w:ind w:firstLine="59"/>
              <w:jc w:val="both"/>
              <w:rPr>
                <w:sz w:val="24"/>
              </w:rPr>
            </w:pPr>
            <w:r w:rsidRPr="00F3493F">
              <w:rPr>
                <w:sz w:val="24"/>
                <w:szCs w:val="24"/>
                <w:lang w:eastAsia="ru-RU"/>
              </w:rPr>
              <w:t>Основные требования федерального законодательства и законодательства субъектов Российской Федерации, предъявляемые к индивидуальным предпринимателям и юридическим лицам, осуществляющим деятельность в сфере обращения с отходами</w:t>
            </w:r>
          </w:p>
        </w:tc>
      </w:tr>
      <w:tr w:rsidR="006F1E8E" w:rsidTr="00EF2239">
        <w:trPr>
          <w:trHeight w:val="278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F3493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F3493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lastRenderedPageBreak/>
              <w:t xml:space="preserve">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3 «</w:t>
      </w:r>
      <w:r w:rsidR="00F3493F" w:rsidRPr="00F3493F">
        <w:t>Классификация и паспортизация отходов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F3493F" w:rsidP="00CD20F5">
            <w:pPr>
              <w:pStyle w:val="TableParagraph"/>
              <w:ind w:left="57" w:right="57"/>
              <w:rPr>
                <w:sz w:val="24"/>
              </w:rPr>
            </w:pPr>
            <w:r w:rsidRPr="00F3493F">
              <w:rPr>
                <w:sz w:val="24"/>
              </w:rPr>
              <w:t>Классификация и паспортизация отходов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3493F" w:rsidRPr="00F3493F" w:rsidRDefault="00F3493F" w:rsidP="00F3493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3493F">
              <w:rPr>
                <w:sz w:val="24"/>
                <w:szCs w:val="24"/>
                <w:lang w:eastAsia="ru-RU"/>
              </w:rPr>
              <w:t>Инвентаризация отходов</w:t>
            </w:r>
          </w:p>
          <w:p w:rsidR="00F3493F" w:rsidRPr="00F3493F" w:rsidRDefault="00F3493F" w:rsidP="00F3493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3493F">
              <w:rPr>
                <w:sz w:val="24"/>
                <w:szCs w:val="24"/>
                <w:lang w:eastAsia="ru-RU"/>
              </w:rPr>
              <w:t>Классификация отходов по степени их негативного воздействия на окружающую среду</w:t>
            </w:r>
          </w:p>
          <w:p w:rsidR="006E72F9" w:rsidRDefault="00F3493F" w:rsidP="00F3493F">
            <w:pPr>
              <w:ind w:firstLine="59"/>
              <w:jc w:val="both"/>
              <w:rPr>
                <w:sz w:val="24"/>
              </w:rPr>
            </w:pPr>
            <w:r w:rsidRPr="00F3493F">
              <w:rPr>
                <w:sz w:val="24"/>
                <w:szCs w:val="24"/>
                <w:lang w:eastAsia="ru-RU"/>
              </w:rPr>
              <w:t>Паспортизация отходов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F349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F349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4 «</w:t>
      </w:r>
      <w:r w:rsidR="00F3493F" w:rsidRPr="00F3493F">
        <w:t>Учет в области обращения с отходами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F3493F" w:rsidP="00CD20F5">
            <w:pPr>
              <w:pStyle w:val="TableParagraph"/>
              <w:ind w:left="57" w:right="57"/>
              <w:rPr>
                <w:sz w:val="24"/>
              </w:rPr>
            </w:pPr>
            <w:r w:rsidRPr="00F3493F">
              <w:rPr>
                <w:sz w:val="24"/>
              </w:rPr>
              <w:t>Учет в области обращения с отходами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3493F" w:rsidRPr="00F3493F" w:rsidRDefault="00F3493F" w:rsidP="00F3493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3493F">
              <w:rPr>
                <w:sz w:val="24"/>
                <w:szCs w:val="24"/>
                <w:lang w:eastAsia="ru-RU"/>
              </w:rPr>
              <w:t>Общая характеристика системы учета в области обращения с отходами</w:t>
            </w:r>
          </w:p>
          <w:p w:rsidR="00F3493F" w:rsidRPr="00F3493F" w:rsidRDefault="00F3493F" w:rsidP="00F3493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3493F">
              <w:rPr>
                <w:sz w:val="24"/>
                <w:szCs w:val="24"/>
                <w:lang w:eastAsia="ru-RU"/>
              </w:rPr>
              <w:t>Государственный кадастр отходов</w:t>
            </w:r>
          </w:p>
          <w:p w:rsidR="006E72F9" w:rsidRDefault="00F3493F" w:rsidP="00F3493F">
            <w:pPr>
              <w:ind w:firstLine="59"/>
              <w:jc w:val="both"/>
              <w:rPr>
                <w:sz w:val="24"/>
              </w:rPr>
            </w:pPr>
            <w:r w:rsidRPr="00F3493F">
              <w:rPr>
                <w:sz w:val="24"/>
                <w:szCs w:val="24"/>
                <w:lang w:eastAsia="ru-RU"/>
              </w:rPr>
              <w:t>Предоставление отчетности индивидуальными предпринимателями и юридическими лицами, осуществляющими деятельность в области обращения с отходами, в том числе для федерального государственного статистического наблюдения в области обращения с отходами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F349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F349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5 «</w:t>
      </w:r>
      <w:r w:rsidR="00F3493F" w:rsidRPr="00F3493F">
        <w:t>Нормирование в области обращения с отходами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F3493F" w:rsidP="00CD20F5">
            <w:pPr>
              <w:pStyle w:val="TableParagraph"/>
              <w:ind w:left="57" w:right="57"/>
              <w:rPr>
                <w:sz w:val="24"/>
              </w:rPr>
            </w:pPr>
            <w:r w:rsidRPr="00F3493F">
              <w:rPr>
                <w:sz w:val="24"/>
              </w:rPr>
              <w:t>Нормирование в области обращения с отходами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3493F" w:rsidRPr="00F3493F" w:rsidRDefault="00F3493F" w:rsidP="00F3493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3493F">
              <w:rPr>
                <w:sz w:val="24"/>
                <w:szCs w:val="24"/>
                <w:lang w:eastAsia="ru-RU"/>
              </w:rPr>
              <w:t>Нормирование в области охраны окружающей среды</w:t>
            </w:r>
          </w:p>
          <w:p w:rsidR="006E72F9" w:rsidRDefault="00F3493F" w:rsidP="00F3493F">
            <w:pPr>
              <w:ind w:firstLine="59"/>
              <w:jc w:val="both"/>
              <w:rPr>
                <w:sz w:val="24"/>
              </w:rPr>
            </w:pPr>
            <w:r w:rsidRPr="00F3493F">
              <w:rPr>
                <w:sz w:val="24"/>
                <w:szCs w:val="24"/>
                <w:lang w:eastAsia="ru-RU"/>
              </w:rPr>
              <w:t>Нормирование в области обращения с отходами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F349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F349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6 «</w:t>
      </w:r>
      <w:r w:rsidR="00F3493F" w:rsidRPr="00F3493F">
        <w:t>Производственный экологический контроль и государственный экологический контроль (надзор)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F3493F" w:rsidP="006E72F9">
            <w:pPr>
              <w:pStyle w:val="TableParagraph"/>
              <w:ind w:left="57" w:right="57"/>
              <w:rPr>
                <w:sz w:val="24"/>
              </w:rPr>
            </w:pPr>
            <w:r w:rsidRPr="00F3493F">
              <w:rPr>
                <w:sz w:val="24"/>
              </w:rPr>
              <w:t>Производственный экологический контроль и государственный экологический контроль (надзор)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3493F" w:rsidRPr="00F3493F" w:rsidRDefault="00F3493F" w:rsidP="00F3493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3493F">
              <w:rPr>
                <w:sz w:val="24"/>
                <w:szCs w:val="24"/>
                <w:lang w:eastAsia="ru-RU"/>
              </w:rPr>
              <w:t>Порядок осуществления производственного экологического контроля</w:t>
            </w:r>
          </w:p>
          <w:p w:rsidR="006E72F9" w:rsidRDefault="00F3493F" w:rsidP="00F3493F">
            <w:pPr>
              <w:ind w:firstLine="59"/>
              <w:jc w:val="both"/>
              <w:rPr>
                <w:sz w:val="24"/>
              </w:rPr>
            </w:pPr>
            <w:r w:rsidRPr="00F3493F">
              <w:rPr>
                <w:sz w:val="24"/>
                <w:szCs w:val="24"/>
                <w:lang w:eastAsia="ru-RU"/>
              </w:rPr>
              <w:t>Права и обязанности индивидуальных предпринимателей и юридических лиц при осуществлении государственного экологического контроля (надзора)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F349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F349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7 «</w:t>
      </w:r>
      <w:r w:rsidR="00F3493F" w:rsidRPr="00F3493F">
        <w:t>Разработка мероприятий в области охраны окружающей среды при обращении с отходами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F3493F" w:rsidP="00CD20F5">
            <w:pPr>
              <w:pStyle w:val="TableParagraph"/>
              <w:ind w:left="57" w:right="57"/>
              <w:rPr>
                <w:sz w:val="24"/>
              </w:rPr>
            </w:pPr>
            <w:r w:rsidRPr="00F3493F">
              <w:rPr>
                <w:sz w:val="24"/>
              </w:rPr>
              <w:t>Разработка мероприятий в области охраны окружающей среды при обращении с отходами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3493F" w:rsidRPr="00F3493F" w:rsidRDefault="00F3493F" w:rsidP="00F3493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3493F">
              <w:rPr>
                <w:sz w:val="24"/>
                <w:szCs w:val="24"/>
                <w:lang w:eastAsia="ru-RU"/>
              </w:rPr>
              <w:t>Виды природоохранных мероприятий при обращении с отходами</w:t>
            </w:r>
          </w:p>
          <w:p w:rsidR="006E72F9" w:rsidRDefault="00F3493F" w:rsidP="00F3493F">
            <w:pPr>
              <w:ind w:firstLine="59"/>
              <w:jc w:val="both"/>
              <w:rPr>
                <w:sz w:val="24"/>
              </w:rPr>
            </w:pPr>
            <w:r w:rsidRPr="00F3493F">
              <w:rPr>
                <w:sz w:val="24"/>
                <w:szCs w:val="24"/>
                <w:lang w:eastAsia="ru-RU"/>
              </w:rPr>
              <w:t>Разработка мероприятий по снижению негативного воздействия на окружающую среду при обращении с отходами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F349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F349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9464F0" w:rsidRDefault="009464F0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8 «</w:t>
      </w:r>
      <w:r w:rsidR="00F3493F" w:rsidRPr="00F3493F">
        <w:t>Экономические механизмы регулирования деятельности по обращению с отходами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F3493F" w:rsidP="00CD20F5">
            <w:pPr>
              <w:pStyle w:val="TableParagraph"/>
              <w:ind w:left="57" w:right="57"/>
              <w:rPr>
                <w:sz w:val="24"/>
              </w:rPr>
            </w:pPr>
            <w:r w:rsidRPr="00F3493F">
              <w:rPr>
                <w:sz w:val="24"/>
              </w:rPr>
              <w:t>Экономические механизмы регулирования деятельности по обращению с отходами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3493F" w:rsidRPr="00F3493F" w:rsidRDefault="00F3493F" w:rsidP="00F3493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3493F">
              <w:rPr>
                <w:sz w:val="24"/>
                <w:szCs w:val="24"/>
                <w:lang w:eastAsia="ru-RU"/>
              </w:rPr>
              <w:t>Плата за негативное воздействие на окружающую среду при размещении отходов</w:t>
            </w:r>
          </w:p>
          <w:p w:rsidR="00F3493F" w:rsidRPr="00F3493F" w:rsidRDefault="00F3493F" w:rsidP="00F3493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3493F">
              <w:rPr>
                <w:sz w:val="24"/>
                <w:szCs w:val="24"/>
                <w:lang w:eastAsia="ru-RU"/>
              </w:rPr>
              <w:t>Регулирования в области обращения с отходами от использования товаров</w:t>
            </w:r>
          </w:p>
          <w:p w:rsidR="009464F0" w:rsidRDefault="00F3493F" w:rsidP="00F3493F">
            <w:pPr>
              <w:ind w:firstLine="59"/>
              <w:jc w:val="both"/>
              <w:rPr>
                <w:sz w:val="24"/>
              </w:rPr>
            </w:pPr>
            <w:r w:rsidRPr="00F3493F">
              <w:rPr>
                <w:sz w:val="24"/>
                <w:szCs w:val="24"/>
                <w:lang w:eastAsia="ru-RU"/>
              </w:rPr>
              <w:t>Оценка вреда окружающей среде и ответственность за нарушения законодательства Российской Федерации в области обращения с отходами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F349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9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F349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0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Подключение к информационно-справочной системе «Гарант плюс»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9464F0">
      <w:pPr>
        <w:spacing w:before="3" w:after="1"/>
        <w:rPr>
          <w:b/>
          <w:sz w:val="24"/>
        </w:rPr>
      </w:pPr>
    </w:p>
    <w:p w:rsidR="009464F0" w:rsidRDefault="009464F0" w:rsidP="00FC710D">
      <w:pPr>
        <w:pStyle w:val="a3"/>
        <w:ind w:left="622" w:right="629"/>
        <w:jc w:val="center"/>
      </w:pPr>
      <w:bookmarkStart w:id="2" w:name="_Hlk128665306"/>
      <w:r w:rsidRPr="00B01C66">
        <w:t xml:space="preserve">Аннотация рабочей программы дисциплины </w:t>
      </w:r>
      <w:r>
        <w:t>№ 9 «</w:t>
      </w:r>
      <w:r w:rsidR="00F3493F" w:rsidRPr="00F3493F">
        <w:t>Лицензирование деятельности по сбору, транспортированию, обработке, утилизации, обезвреживанию, размещению отходов I-IV классов опасности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F3493F" w:rsidP="00CD20F5">
            <w:pPr>
              <w:pStyle w:val="TableParagraph"/>
              <w:ind w:left="57" w:right="57"/>
              <w:rPr>
                <w:sz w:val="24"/>
              </w:rPr>
            </w:pPr>
            <w:r w:rsidRPr="00F3493F">
              <w:rPr>
                <w:sz w:val="24"/>
              </w:rPr>
              <w:t>Лицензирование деятельности по сбору, транспортированию, обработке, утилизации, обезвреживанию, размещению отходов I-IV классов опасности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3493F" w:rsidRPr="00F3493F" w:rsidRDefault="00F3493F" w:rsidP="00F3493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3493F">
              <w:rPr>
                <w:sz w:val="24"/>
                <w:szCs w:val="24"/>
                <w:lang w:eastAsia="ru-RU"/>
              </w:rPr>
              <w:t>Лицензионные требования при выдаче, переоформлении лицензии на деятельность по сбору, транспортированию, обработке, утилизации, обезвреживанию, размещению отходов I - IV классов опасности</w:t>
            </w:r>
          </w:p>
          <w:p w:rsidR="009464F0" w:rsidRDefault="00F3493F" w:rsidP="00F3493F">
            <w:pPr>
              <w:ind w:firstLine="59"/>
              <w:jc w:val="both"/>
              <w:rPr>
                <w:sz w:val="24"/>
              </w:rPr>
            </w:pPr>
            <w:r w:rsidRPr="00F3493F">
              <w:rPr>
                <w:sz w:val="24"/>
                <w:szCs w:val="24"/>
                <w:lang w:eastAsia="ru-RU"/>
              </w:rPr>
              <w:t>Процедура лицензирования деятельности по сбору, транспортированию, обработке, утилизации, обезвреживанию, размещению отходов I - IV классов опасности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F3493F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1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F3493F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2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9464F0">
      <w:pPr>
        <w:spacing w:before="3" w:after="1"/>
        <w:rPr>
          <w:b/>
          <w:sz w:val="24"/>
        </w:rPr>
      </w:pPr>
    </w:p>
    <w:bookmarkEnd w:id="2"/>
    <w:p w:rsidR="009464F0" w:rsidRDefault="009464F0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10 «</w:t>
      </w:r>
      <w:r w:rsidR="00F3493F" w:rsidRPr="00F3493F">
        <w:t>Технологии сбора, обработки, утилизации, обезвреживания, размещения отходов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F3493F" w:rsidP="00CD20F5">
            <w:pPr>
              <w:pStyle w:val="TableParagraph"/>
              <w:ind w:left="57" w:right="57"/>
              <w:rPr>
                <w:sz w:val="24"/>
              </w:rPr>
            </w:pPr>
            <w:r w:rsidRPr="00F3493F">
              <w:rPr>
                <w:sz w:val="24"/>
              </w:rPr>
              <w:t>Технологии сбора, обработки, утилизации, обезвреживания, размещения отходов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3493F" w:rsidRPr="00F3493F" w:rsidRDefault="00F3493F" w:rsidP="00F3493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3493F">
              <w:rPr>
                <w:sz w:val="24"/>
                <w:szCs w:val="24"/>
                <w:lang w:eastAsia="ru-RU"/>
              </w:rPr>
              <w:t>Технологии сбора, обработки, утилизации, обезвреживания, размещения отходов</w:t>
            </w:r>
          </w:p>
          <w:p w:rsidR="009464F0" w:rsidRDefault="00F3493F" w:rsidP="00F3493F">
            <w:pPr>
              <w:ind w:firstLine="59"/>
              <w:jc w:val="both"/>
              <w:rPr>
                <w:sz w:val="24"/>
              </w:rPr>
            </w:pPr>
            <w:r w:rsidRPr="00F3493F">
              <w:rPr>
                <w:sz w:val="24"/>
                <w:szCs w:val="24"/>
                <w:lang w:eastAsia="ru-RU"/>
              </w:rPr>
              <w:t>Технологии сбора, обработки, утилизации, обезвреживания, размещения твердых коммунальных отходов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F349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3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F349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4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9464F0">
      <w:pPr>
        <w:spacing w:before="3" w:after="1"/>
        <w:rPr>
          <w:b/>
          <w:sz w:val="24"/>
        </w:rPr>
      </w:pPr>
    </w:p>
    <w:p w:rsidR="009464F0" w:rsidRDefault="009464F0" w:rsidP="009464F0">
      <w:pPr>
        <w:pStyle w:val="a3"/>
        <w:ind w:left="622" w:right="629"/>
        <w:jc w:val="center"/>
      </w:pPr>
      <w:bookmarkStart w:id="3" w:name="_Hlk161306972"/>
      <w:r w:rsidRPr="00B01C66">
        <w:t xml:space="preserve">Аннотация рабочей программы дисциплины </w:t>
      </w:r>
      <w:r>
        <w:t>№ 11 «</w:t>
      </w:r>
      <w:r w:rsidR="00F3493F" w:rsidRPr="00F3493F">
        <w:t>Организация обращения с отходами на уровне субъекта Российской Федерации, муниципального образования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F3493F" w:rsidP="00CD20F5">
            <w:pPr>
              <w:pStyle w:val="TableParagraph"/>
              <w:ind w:left="57" w:right="57"/>
              <w:rPr>
                <w:sz w:val="24"/>
              </w:rPr>
            </w:pPr>
            <w:r w:rsidRPr="00F3493F">
              <w:rPr>
                <w:sz w:val="24"/>
              </w:rPr>
              <w:t>Организация обращения с отходами на уровне субъекта Российской Федерации, муниципального образования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3493F" w:rsidRPr="00F3493F" w:rsidRDefault="00F3493F" w:rsidP="00F3493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3493F">
              <w:rPr>
                <w:sz w:val="24"/>
                <w:szCs w:val="24"/>
                <w:lang w:eastAsia="ru-RU"/>
              </w:rPr>
              <w:t>Территориальные схемы и региональные программы в области обращения с отходами, в том числе с твердыми коммунальными отходами</w:t>
            </w:r>
          </w:p>
          <w:p w:rsidR="00F3493F" w:rsidRPr="00F3493F" w:rsidRDefault="00F3493F" w:rsidP="00F3493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F3493F">
              <w:rPr>
                <w:sz w:val="24"/>
                <w:szCs w:val="24"/>
                <w:lang w:eastAsia="ru-RU"/>
              </w:rPr>
              <w:t>Проектирование и строительство объектов размещения отходов</w:t>
            </w:r>
          </w:p>
          <w:p w:rsidR="009464F0" w:rsidRDefault="00F3493F" w:rsidP="00F3493F">
            <w:pPr>
              <w:ind w:firstLine="59"/>
              <w:jc w:val="both"/>
              <w:rPr>
                <w:sz w:val="24"/>
              </w:rPr>
            </w:pPr>
            <w:r w:rsidRPr="00F3493F">
              <w:rPr>
                <w:sz w:val="24"/>
                <w:szCs w:val="24"/>
                <w:lang w:eastAsia="ru-RU"/>
              </w:rPr>
              <w:t>Обеспечение населения информацией в области обращения с отходами. Экологическое просвещение.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F349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5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F3493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6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  <w:bookmarkEnd w:id="3"/>
    </w:tbl>
    <w:p w:rsidR="009464F0" w:rsidRDefault="009464F0" w:rsidP="006E72F9">
      <w:pPr>
        <w:spacing w:before="3" w:after="1"/>
        <w:rPr>
          <w:b/>
          <w:sz w:val="24"/>
        </w:rPr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bookmarkStart w:id="4" w:name="_Hlk128490917"/>
      <w:r w:rsidRPr="00C777B0">
        <w:t xml:space="preserve">Аннотация </w:t>
      </w:r>
      <w:bookmarkEnd w:id="4"/>
      <w:r w:rsidRPr="00C777B0">
        <w:t xml:space="preserve">рабочей программы дисциплины № </w:t>
      </w:r>
      <w:r w:rsidR="00CA3E24">
        <w:t>1</w:t>
      </w:r>
      <w:r w:rsidR="00F3493F">
        <w:t>2</w:t>
      </w:r>
      <w:bookmarkStart w:id="5" w:name="_GoBack"/>
      <w:bookmarkEnd w:id="5"/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lastRenderedPageBreak/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2083F"/>
    <w:rsid w:val="00052139"/>
    <w:rsid w:val="000A4360"/>
    <w:rsid w:val="000F16D2"/>
    <w:rsid w:val="0014577E"/>
    <w:rsid w:val="001A1D87"/>
    <w:rsid w:val="001A2D8C"/>
    <w:rsid w:val="001A555C"/>
    <w:rsid w:val="001C4B8E"/>
    <w:rsid w:val="00207A18"/>
    <w:rsid w:val="00216D21"/>
    <w:rsid w:val="002552B8"/>
    <w:rsid w:val="002558AB"/>
    <w:rsid w:val="002A4A62"/>
    <w:rsid w:val="002D253A"/>
    <w:rsid w:val="00300497"/>
    <w:rsid w:val="003B43DA"/>
    <w:rsid w:val="003B63EE"/>
    <w:rsid w:val="003C0DD7"/>
    <w:rsid w:val="003C21D6"/>
    <w:rsid w:val="003C2644"/>
    <w:rsid w:val="00440BFC"/>
    <w:rsid w:val="00470A0A"/>
    <w:rsid w:val="00473A64"/>
    <w:rsid w:val="00482448"/>
    <w:rsid w:val="00492CD7"/>
    <w:rsid w:val="004A101B"/>
    <w:rsid w:val="004C1279"/>
    <w:rsid w:val="00526924"/>
    <w:rsid w:val="00544C2B"/>
    <w:rsid w:val="005541DE"/>
    <w:rsid w:val="00555B80"/>
    <w:rsid w:val="005805A3"/>
    <w:rsid w:val="005A6D05"/>
    <w:rsid w:val="005C2203"/>
    <w:rsid w:val="005D14C5"/>
    <w:rsid w:val="005D6F3A"/>
    <w:rsid w:val="006157CF"/>
    <w:rsid w:val="00652018"/>
    <w:rsid w:val="00653700"/>
    <w:rsid w:val="00654C46"/>
    <w:rsid w:val="00683B1C"/>
    <w:rsid w:val="0069060F"/>
    <w:rsid w:val="006B4254"/>
    <w:rsid w:val="006D3505"/>
    <w:rsid w:val="006E72F9"/>
    <w:rsid w:val="006F1E8E"/>
    <w:rsid w:val="006F38AB"/>
    <w:rsid w:val="00763743"/>
    <w:rsid w:val="007751F7"/>
    <w:rsid w:val="00780802"/>
    <w:rsid w:val="007C65FE"/>
    <w:rsid w:val="008F5D85"/>
    <w:rsid w:val="009464F0"/>
    <w:rsid w:val="00952815"/>
    <w:rsid w:val="009646FA"/>
    <w:rsid w:val="009C1BB9"/>
    <w:rsid w:val="00A14A62"/>
    <w:rsid w:val="00A22A3A"/>
    <w:rsid w:val="00A240C4"/>
    <w:rsid w:val="00AF70E1"/>
    <w:rsid w:val="00B01C66"/>
    <w:rsid w:val="00B14A0E"/>
    <w:rsid w:val="00B214D1"/>
    <w:rsid w:val="00B459E1"/>
    <w:rsid w:val="00B570E5"/>
    <w:rsid w:val="00B817DB"/>
    <w:rsid w:val="00BC0D79"/>
    <w:rsid w:val="00BC6844"/>
    <w:rsid w:val="00C055F8"/>
    <w:rsid w:val="00C17442"/>
    <w:rsid w:val="00C17B3C"/>
    <w:rsid w:val="00C43017"/>
    <w:rsid w:val="00C777B0"/>
    <w:rsid w:val="00C965CF"/>
    <w:rsid w:val="00CA3E24"/>
    <w:rsid w:val="00CB43E2"/>
    <w:rsid w:val="00D3369D"/>
    <w:rsid w:val="00D76F94"/>
    <w:rsid w:val="00E23AA9"/>
    <w:rsid w:val="00E27A63"/>
    <w:rsid w:val="00E813C6"/>
    <w:rsid w:val="00E92350"/>
    <w:rsid w:val="00EC2989"/>
    <w:rsid w:val="00EF2239"/>
    <w:rsid w:val="00F17ACB"/>
    <w:rsid w:val="00F2473B"/>
    <w:rsid w:val="00F2699B"/>
    <w:rsid w:val="00F3493F"/>
    <w:rsid w:val="00F619F1"/>
    <w:rsid w:val="00F73418"/>
    <w:rsid w:val="00F868CE"/>
    <w:rsid w:val="00F92A18"/>
    <w:rsid w:val="00F92BB2"/>
    <w:rsid w:val="00FC710D"/>
    <w:rsid w:val="00FE07EB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5D1B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24" Type="http://schemas.openxmlformats.org/officeDocument/2006/relationships/hyperlink" Target="http://www.elibrary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hyperlink" Target="http://www.elibrar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3</cp:revision>
  <cp:lastPrinted>2023-02-14T07:44:00Z</cp:lastPrinted>
  <dcterms:created xsi:type="dcterms:W3CDTF">2024-03-14T03:22:00Z</dcterms:created>
  <dcterms:modified xsi:type="dcterms:W3CDTF">2024-03-14T03:28:00Z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