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 w:rsidP="009464F0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FC710D" w:rsidRPr="00FC710D">
        <w:rPr>
          <w:spacing w:val="-3"/>
        </w:rPr>
        <w:t>Профессиональная подготовка лиц, допущенных к сбору, транспортированию, обработке, утилизации, обезвреживанию, размещению отходов I-IV классов опасности</w:t>
      </w:r>
      <w:r w:rsidR="00BC6844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9464F0" w:rsidRPr="009464F0">
        <w:t>Нормативно-правовая база по противодействию терроризму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10D" w:rsidRPr="00FC710D" w:rsidRDefault="00FC710D" w:rsidP="00FC710D">
            <w:pPr>
              <w:pStyle w:val="TableParagraph"/>
              <w:ind w:left="57" w:right="57"/>
              <w:rPr>
                <w:sz w:val="24"/>
              </w:rPr>
            </w:pPr>
            <w:r w:rsidRPr="00FC710D">
              <w:rPr>
                <w:sz w:val="24"/>
              </w:rPr>
              <w:t>Основы законодательства в области обеспечения экологической безопасности при работах по обращению с отходами в</w:t>
            </w:r>
          </w:p>
          <w:p w:rsidR="00BC6844" w:rsidRDefault="00FC710D" w:rsidP="00FC710D">
            <w:pPr>
              <w:pStyle w:val="TableParagraph"/>
              <w:ind w:left="57" w:right="57"/>
              <w:rPr>
                <w:sz w:val="24"/>
              </w:rPr>
            </w:pPr>
            <w:r w:rsidRPr="00FC710D">
              <w:rPr>
                <w:sz w:val="24"/>
              </w:rPr>
              <w:t>Российской Федерации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10D" w:rsidRPr="00FC710D" w:rsidRDefault="00FC710D" w:rsidP="00FC710D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C710D">
              <w:rPr>
                <w:sz w:val="24"/>
              </w:rPr>
              <w:t>Основы законодательства в области обеспечения экологической безопасности при работах по обращению с отходами в</w:t>
            </w:r>
          </w:p>
          <w:p w:rsidR="0014577E" w:rsidRDefault="00FC710D" w:rsidP="00FC710D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C710D">
              <w:rPr>
                <w:sz w:val="24"/>
              </w:rPr>
              <w:t>Российской Федерации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2A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2A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 w:rsidP="00B14A0E">
      <w:pPr>
        <w:pStyle w:val="a3"/>
        <w:ind w:left="622" w:right="629"/>
        <w:jc w:val="center"/>
      </w:pPr>
      <w:bookmarkStart w:id="1" w:name="_Hlk128563789"/>
      <w:r w:rsidRPr="00B01C66">
        <w:t xml:space="preserve">Аннотация рабочей программы дисциплины </w:t>
      </w:r>
      <w:r w:rsidR="006157CF">
        <w:t>№ 2 «</w:t>
      </w:r>
      <w:r w:rsidR="00FC710D" w:rsidRPr="00FC710D">
        <w:t>Обращение с опасными отходами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2A4A62" w:rsidP="006E72F9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Обращение с опасными отходами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Опасные свойства отходов.</w:t>
            </w:r>
          </w:p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Опасность отходов для окружающей природной среды (</w:t>
            </w:r>
            <w:proofErr w:type="spellStart"/>
            <w:r w:rsidRPr="002A4A62">
              <w:rPr>
                <w:sz w:val="24"/>
                <w:szCs w:val="24"/>
                <w:lang w:eastAsia="ru-RU"/>
              </w:rPr>
              <w:t>экотоксичность</w:t>
            </w:r>
            <w:proofErr w:type="spellEnd"/>
            <w:r w:rsidRPr="002A4A62">
              <w:rPr>
                <w:sz w:val="24"/>
                <w:szCs w:val="24"/>
                <w:lang w:eastAsia="ru-RU"/>
              </w:rPr>
              <w:t>).</w:t>
            </w:r>
          </w:p>
          <w:p w:rsidR="00B570E5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Отнесение опасных отходов к классам опасности для окружающей природной среды.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2A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2A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3 «</w:t>
      </w:r>
      <w:r w:rsidR="00FC710D" w:rsidRPr="00FC710D">
        <w:t>Нормирование воздействия отходов на окружающую среду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2A4A62" w:rsidP="00CD20F5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Нормирование воздействия отходов на окружающую среду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 xml:space="preserve">Нормирование образования отходов. </w:t>
            </w:r>
          </w:p>
          <w:p w:rsidR="006E72F9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Лимитирование размещения отходов.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4 «</w:t>
      </w:r>
      <w:r w:rsidR="00FC710D">
        <w:t>Информационное обеспечение</w:t>
      </w:r>
      <w:r w:rsidR="00FC710D">
        <w:t xml:space="preserve"> </w:t>
      </w:r>
      <w:r w:rsidR="00FC710D">
        <w:t>деятельности по обращению с отходами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2A4A62" w:rsidP="00CD20F5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Информационное обеспечение деятельности по обращению с отходами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Государственный кадастр отходов, Федеральный классификационный каталог отходов, Государственный реестр объектов размещения отходов, Банк данных об отходах и технологиях их использования и обезвреживания.</w:t>
            </w:r>
          </w:p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Федеральное государственное статистическое наблюдение в области обращения с отходами.</w:t>
            </w:r>
          </w:p>
          <w:p w:rsidR="006E72F9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Учет в области обращения с отходами</w:t>
            </w:r>
            <w:r w:rsidR="009464F0" w:rsidRPr="009464F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lastRenderedPageBreak/>
              <w:t xml:space="preserve">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5 «</w:t>
      </w:r>
      <w:r w:rsidR="00FC710D">
        <w:t>Лабораторно-аналитическое обеспечение</w:t>
      </w:r>
      <w:r w:rsidR="00FC710D">
        <w:t xml:space="preserve"> </w:t>
      </w:r>
      <w:r w:rsidR="00FC710D">
        <w:t>деятельности в области обращения с отходами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2A4A62" w:rsidP="00CD20F5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Лабораторно-аналитическое обеспечение деятельности в области обращения с отходами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Мониторинг состояния окружающей природной среды на территориях объектов по размещению отходов.</w:t>
            </w:r>
          </w:p>
          <w:p w:rsidR="006E72F9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Методы и средства контроля воздействия отходов на окружающую природную среду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6 «</w:t>
      </w:r>
      <w:r w:rsidR="00FC710D">
        <w:t>Экономические механизмы регулирования</w:t>
      </w:r>
      <w:r w:rsidR="00FC710D">
        <w:t xml:space="preserve"> </w:t>
      </w:r>
      <w:r w:rsidR="00FC710D">
        <w:t>деятельности по обращению с отходами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2A4A62" w:rsidP="006E72F9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Экономические механизмы регулирования деятельности по обращению с отходами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 xml:space="preserve">Плата за размещение отходов. </w:t>
            </w:r>
          </w:p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Экологический налог.</w:t>
            </w:r>
          </w:p>
          <w:p w:rsidR="006E72F9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Страхование в области обращения с отходами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7 «</w:t>
      </w:r>
      <w:r w:rsidR="00FC710D" w:rsidRPr="00FC710D">
        <w:t>Лицензирование деятельности по обращению с опасными отходами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2A4A62" w:rsidP="00CD20F5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Лицензирование деятельности по обращению с опасными отходами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Лицензионные требования и условия.</w:t>
            </w:r>
          </w:p>
          <w:p w:rsidR="006E72F9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Содержание деятельности по обращению с опасными отходами. Оформление обоснования по обращению с опасными отходами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9464F0" w:rsidRDefault="009464F0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8 «</w:t>
      </w:r>
      <w:r w:rsidR="00FC710D">
        <w:t>Контроль за деятельностью в области</w:t>
      </w:r>
      <w:r w:rsidR="00FC710D">
        <w:t xml:space="preserve"> </w:t>
      </w:r>
      <w:r w:rsidR="00FC710D">
        <w:t>обращения с отходами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2A4A62" w:rsidP="00CD20F5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Контроль за деятельностью в области обращения с отходами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Права и обязанности индивидуальных предпринимателей и юридических лиц при осуществлении государственного контроля. Мероприятия по государственному надзору. Основные принципы защиты прав проверяемых хозяйствующих субъектов.</w:t>
            </w:r>
          </w:p>
          <w:p w:rsidR="009464F0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Формы и виды экологического контроля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lastRenderedPageBreak/>
              <w:t xml:space="preserve">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9464F0" w:rsidRDefault="009464F0" w:rsidP="00FC710D">
      <w:pPr>
        <w:pStyle w:val="a3"/>
        <w:ind w:left="622" w:right="629"/>
        <w:jc w:val="center"/>
      </w:pPr>
      <w:bookmarkStart w:id="2" w:name="_Hlk128665306"/>
      <w:r w:rsidRPr="00B01C66">
        <w:t xml:space="preserve">Аннотация рабочей программы дисциплины </w:t>
      </w:r>
      <w:r>
        <w:t>№ 9 «</w:t>
      </w:r>
      <w:r w:rsidR="00FC710D">
        <w:t xml:space="preserve">Организация управления потоками отходов на уровне субъекта Российской </w:t>
      </w:r>
      <w:r w:rsidR="002A4A62">
        <w:t>Федерации, муниципального</w:t>
      </w:r>
      <w:r w:rsidR="00FC710D">
        <w:t xml:space="preserve"> образования,</w:t>
      </w:r>
      <w:r w:rsidR="00FC710D">
        <w:t xml:space="preserve"> </w:t>
      </w:r>
      <w:r w:rsidR="00FC710D">
        <w:t>промышленного предприятия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2A4A62" w:rsidP="00CD20F5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Организация управления потоками отходов на уровне субъекта Российской Федерации, муниципального образования, промышленного предприятия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Региональная политика управления опасными отходами:</w:t>
            </w:r>
          </w:p>
          <w:p w:rsidR="009464F0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методологические принципы. Эффективная система управления: уровни и пользователи. Межтерриториальные и межведомственные процессы. Интегрированный план по управлению отходами. Территориальные факторы региональных концепций. Стратегическое планирование регионального сектора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2A4A62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1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2A4A62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2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bookmarkEnd w:id="2"/>
    <w:p w:rsidR="009464F0" w:rsidRDefault="009464F0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10 «</w:t>
      </w:r>
      <w:r w:rsidR="00FC710D">
        <w:t>Организация обращения с твердыми</w:t>
      </w:r>
      <w:r w:rsidR="00FC710D">
        <w:t xml:space="preserve"> </w:t>
      </w:r>
      <w:r w:rsidR="00FC710D">
        <w:t>бытовыми отходами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2A4A62" w:rsidP="00CD20F5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Организация обращения с твердыми бытовыми отходами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Организация системы экологически безопасного обращения с твердыми бытовыми отходами на территориях городских и других поселений.</w:t>
            </w:r>
          </w:p>
          <w:p w:rsidR="009464F0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Организация селективного сбора твердых бытовых отходов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3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4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9464F0" w:rsidRDefault="009464F0" w:rsidP="009464F0">
      <w:pPr>
        <w:pStyle w:val="a3"/>
        <w:ind w:left="622" w:right="629"/>
        <w:jc w:val="center"/>
      </w:pPr>
      <w:bookmarkStart w:id="3" w:name="_Hlk161306972"/>
      <w:r w:rsidRPr="00B01C66">
        <w:t xml:space="preserve">Аннотация рабочей программы дисциплины </w:t>
      </w:r>
      <w:r>
        <w:t>№ 11 «</w:t>
      </w:r>
      <w:r w:rsidR="00FC710D" w:rsidRPr="00FC710D">
        <w:t>Транспортирование опасных отходов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2A4A62" w:rsidP="00CD20F5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Транспортирование опасных отходов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 xml:space="preserve">Требования к транспортированию опасных отходов </w:t>
            </w:r>
          </w:p>
          <w:p w:rsidR="009464F0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Трансграничное перемещение опасных и других отходов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5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2A4A6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6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9464F0" w:rsidRDefault="009464F0" w:rsidP="006E72F9">
      <w:pPr>
        <w:spacing w:before="3" w:after="1"/>
        <w:rPr>
          <w:b/>
          <w:sz w:val="24"/>
        </w:rPr>
      </w:pPr>
    </w:p>
    <w:p w:rsidR="00FC710D" w:rsidRDefault="00FC710D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1</w:t>
      </w:r>
      <w:r>
        <w:t>2</w:t>
      </w:r>
      <w:r>
        <w:t xml:space="preserve"> «</w:t>
      </w:r>
      <w:r w:rsidRPr="00FC710D">
        <w:t>Использование и обезвреживание отходов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C710D" w:rsidTr="000B4582">
        <w:trPr>
          <w:trHeight w:val="278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10D" w:rsidRDefault="002A4A62" w:rsidP="000B4582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Использование и обезвреживание отходов</w:t>
            </w:r>
          </w:p>
        </w:tc>
      </w:tr>
      <w:tr w:rsidR="00FC710D" w:rsidTr="000B4582">
        <w:trPr>
          <w:trHeight w:val="53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Экологическая безопасность и технологии переработки наиболее распространенных отходов.</w:t>
            </w:r>
          </w:p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Использование и обезвреживание отходов гальванических и металлургических производств.</w:t>
            </w:r>
          </w:p>
          <w:p w:rsidR="00FC710D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 xml:space="preserve">Использование и обезвреживание </w:t>
            </w:r>
            <w:proofErr w:type="spellStart"/>
            <w:r w:rsidRPr="002A4A62">
              <w:rPr>
                <w:sz w:val="24"/>
                <w:szCs w:val="24"/>
                <w:lang w:eastAsia="ru-RU"/>
              </w:rPr>
              <w:t>нефтешламов</w:t>
            </w:r>
            <w:proofErr w:type="spellEnd"/>
            <w:r w:rsidRPr="002A4A62">
              <w:rPr>
                <w:sz w:val="24"/>
                <w:szCs w:val="24"/>
                <w:lang w:eastAsia="ru-RU"/>
              </w:rPr>
              <w:t>. Методы очистки сточных вод и почв от нефтепродуктов</w:t>
            </w:r>
          </w:p>
        </w:tc>
      </w:tr>
      <w:tr w:rsidR="00FC710D" w:rsidTr="000B4582">
        <w:trPr>
          <w:trHeight w:val="278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7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8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C710D" w:rsidRPr="006F1E8E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C710D" w:rsidRPr="006F1E8E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C710D" w:rsidTr="000B4582">
        <w:trPr>
          <w:trHeight w:val="55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C710D" w:rsidTr="000B4582">
        <w:trPr>
          <w:trHeight w:val="55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C710D" w:rsidRPr="0049327E" w:rsidRDefault="00FC710D" w:rsidP="000B4582">
            <w:pPr>
              <w:ind w:left="57" w:right="57"/>
            </w:pPr>
            <w:r w:rsidRPr="0049327E">
              <w:t>Опрос</w:t>
            </w:r>
          </w:p>
        </w:tc>
      </w:tr>
      <w:tr w:rsidR="00FC710D" w:rsidTr="000B4582">
        <w:trPr>
          <w:trHeight w:val="55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C710D" w:rsidRDefault="00FC710D" w:rsidP="000B4582">
            <w:pPr>
              <w:ind w:left="57" w:right="57"/>
            </w:pPr>
            <w:r w:rsidRPr="0049327E">
              <w:t>Текущий</w:t>
            </w:r>
          </w:p>
        </w:tc>
      </w:tr>
    </w:tbl>
    <w:p w:rsidR="00FC710D" w:rsidRDefault="00FC710D" w:rsidP="00FC710D">
      <w:pPr>
        <w:pStyle w:val="a3"/>
        <w:ind w:left="622" w:right="629"/>
        <w:jc w:val="center"/>
      </w:pPr>
    </w:p>
    <w:p w:rsidR="00FC710D" w:rsidRDefault="00FC710D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1</w:t>
      </w:r>
      <w:r>
        <w:t>3</w:t>
      </w:r>
      <w:r>
        <w:t xml:space="preserve"> «Проектирование и эксплуатация объектов</w:t>
      </w:r>
      <w:r>
        <w:t xml:space="preserve"> </w:t>
      </w:r>
      <w:r>
        <w:t>размещения отходов»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C710D" w:rsidTr="000B4582">
        <w:trPr>
          <w:trHeight w:val="278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10D" w:rsidRDefault="002A4A62" w:rsidP="000B4582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>Проектирование и эксплуатация объектов размещения отходов</w:t>
            </w:r>
          </w:p>
        </w:tc>
      </w:tr>
      <w:tr w:rsidR="00FC710D" w:rsidTr="000B4582">
        <w:trPr>
          <w:trHeight w:val="53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A4A62" w:rsidRPr="002A4A62" w:rsidRDefault="002A4A62" w:rsidP="002A4A6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2A4A62">
              <w:rPr>
                <w:sz w:val="24"/>
                <w:szCs w:val="24"/>
                <w:lang w:eastAsia="ru-RU"/>
              </w:rPr>
              <w:t>Проектирование и строительство объектов размещения.</w:t>
            </w:r>
          </w:p>
          <w:p w:rsidR="00FC710D" w:rsidRDefault="002A4A62" w:rsidP="002A4A6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>Экологическая экспертиза проектов строительства объектов размещения</w:t>
            </w:r>
          </w:p>
        </w:tc>
      </w:tr>
      <w:tr w:rsidR="00FC710D" w:rsidTr="000B4582">
        <w:trPr>
          <w:trHeight w:val="278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9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0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C710D" w:rsidRPr="006F1E8E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C710D" w:rsidRPr="006F1E8E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C710D" w:rsidTr="000B4582">
        <w:trPr>
          <w:trHeight w:val="55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C710D" w:rsidTr="000B4582">
        <w:trPr>
          <w:trHeight w:val="55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C710D" w:rsidRPr="0049327E" w:rsidRDefault="00FC710D" w:rsidP="000B4582">
            <w:pPr>
              <w:ind w:left="57" w:right="57"/>
            </w:pPr>
            <w:r w:rsidRPr="0049327E">
              <w:t>Опрос</w:t>
            </w:r>
          </w:p>
        </w:tc>
      </w:tr>
      <w:tr w:rsidR="00FC710D" w:rsidTr="000B4582">
        <w:trPr>
          <w:trHeight w:val="55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C710D" w:rsidRDefault="00FC710D" w:rsidP="000B4582">
            <w:pPr>
              <w:ind w:left="57" w:right="57"/>
            </w:pPr>
            <w:r w:rsidRPr="0049327E">
              <w:t>Текущий</w:t>
            </w:r>
          </w:p>
        </w:tc>
      </w:tr>
    </w:tbl>
    <w:p w:rsidR="00FC710D" w:rsidRDefault="00FC710D" w:rsidP="006E72F9">
      <w:pPr>
        <w:spacing w:before="3" w:after="1"/>
        <w:rPr>
          <w:b/>
          <w:sz w:val="24"/>
        </w:rPr>
      </w:pPr>
    </w:p>
    <w:p w:rsidR="00FC710D" w:rsidRDefault="00FC710D" w:rsidP="00FC710D">
      <w:pPr>
        <w:pStyle w:val="a3"/>
        <w:ind w:left="622" w:right="629"/>
        <w:jc w:val="center"/>
      </w:pPr>
      <w:bookmarkStart w:id="4" w:name="_Hlk128490917"/>
      <w:r w:rsidRPr="00B01C66">
        <w:t xml:space="preserve">Аннотация рабочей программы дисциплины </w:t>
      </w:r>
      <w:r>
        <w:t>№ 1</w:t>
      </w:r>
      <w:r>
        <w:t>4,15</w:t>
      </w:r>
      <w:r>
        <w:t xml:space="preserve"> «</w:t>
      </w:r>
      <w:r w:rsidRPr="00FC710D">
        <w:t>Практическая подготовка</w:t>
      </w:r>
      <w:r>
        <w:t xml:space="preserve">, </w:t>
      </w:r>
      <w:r w:rsidR="002A4A62">
        <w:t>с</w:t>
      </w:r>
      <w:r w:rsidRPr="00FC710D">
        <w:t>амостоятельная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C710D" w:rsidTr="000B4582">
        <w:trPr>
          <w:trHeight w:val="278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10D" w:rsidRDefault="002A4A62" w:rsidP="000B4582">
            <w:pPr>
              <w:pStyle w:val="TableParagraph"/>
              <w:ind w:left="57" w:right="57"/>
              <w:rPr>
                <w:sz w:val="24"/>
              </w:rPr>
            </w:pPr>
            <w:r w:rsidRPr="002A4A62">
              <w:rPr>
                <w:sz w:val="24"/>
              </w:rPr>
              <w:t xml:space="preserve">Практическая подготовка, </w:t>
            </w:r>
            <w:r>
              <w:rPr>
                <w:sz w:val="24"/>
              </w:rPr>
              <w:t>с</w:t>
            </w:r>
            <w:r w:rsidRPr="002A4A62">
              <w:rPr>
                <w:sz w:val="24"/>
              </w:rPr>
              <w:t>амостоятельная подготовка</w:t>
            </w:r>
          </w:p>
        </w:tc>
      </w:tr>
      <w:tr w:rsidR="00FC710D" w:rsidTr="000B4582">
        <w:trPr>
          <w:trHeight w:val="53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710D" w:rsidRDefault="002A4A62" w:rsidP="000B4582">
            <w:pPr>
              <w:ind w:firstLine="59"/>
              <w:jc w:val="both"/>
              <w:rPr>
                <w:sz w:val="24"/>
              </w:rPr>
            </w:pPr>
            <w:r w:rsidRPr="002A4A62">
              <w:rPr>
                <w:sz w:val="24"/>
                <w:szCs w:val="24"/>
                <w:lang w:eastAsia="ru-RU"/>
              </w:rPr>
              <w:t xml:space="preserve">Закрепление знаний, </w:t>
            </w:r>
            <w:bookmarkStart w:id="5" w:name="_GoBack"/>
            <w:bookmarkEnd w:id="5"/>
            <w:r w:rsidRPr="002A4A62">
              <w:rPr>
                <w:sz w:val="24"/>
                <w:szCs w:val="24"/>
                <w:lang w:eastAsia="ru-RU"/>
              </w:rPr>
              <w:t>полученных на теоретическом занятии.</w:t>
            </w:r>
            <w:r>
              <w:t xml:space="preserve"> </w:t>
            </w:r>
            <w:r w:rsidRPr="002A4A62">
              <w:rPr>
                <w:sz w:val="24"/>
                <w:szCs w:val="24"/>
                <w:lang w:eastAsia="ru-RU"/>
              </w:rPr>
              <w:t>Самостоятельное изучение пройденного материала, нормативно-правовых актов в области обращения с отходами в РФ.</w:t>
            </w:r>
          </w:p>
        </w:tc>
      </w:tr>
      <w:tr w:rsidR="00FC710D" w:rsidTr="000B4582">
        <w:trPr>
          <w:trHeight w:val="278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1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2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C710D" w:rsidRPr="006F1E8E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C710D" w:rsidRPr="006F1E8E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C710D" w:rsidRDefault="00FC710D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C710D" w:rsidTr="000B4582">
        <w:trPr>
          <w:trHeight w:val="55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C710D" w:rsidTr="000B4582">
        <w:trPr>
          <w:trHeight w:val="55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C710D" w:rsidRPr="0049327E" w:rsidRDefault="00FC710D" w:rsidP="000B4582">
            <w:pPr>
              <w:ind w:left="57" w:right="57"/>
            </w:pPr>
            <w:r w:rsidRPr="0049327E">
              <w:t>Опрос</w:t>
            </w:r>
          </w:p>
        </w:tc>
      </w:tr>
      <w:tr w:rsidR="00FC710D" w:rsidTr="000B4582">
        <w:trPr>
          <w:trHeight w:val="551"/>
        </w:trPr>
        <w:tc>
          <w:tcPr>
            <w:tcW w:w="2943" w:type="dxa"/>
          </w:tcPr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C710D" w:rsidRDefault="00FC710D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C710D" w:rsidRDefault="00FC710D" w:rsidP="000B4582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Pr="00C777B0" w:rsidRDefault="006F1E8E" w:rsidP="006F1E8E">
      <w:pPr>
        <w:pStyle w:val="a3"/>
        <w:spacing w:before="90"/>
        <w:ind w:left="1960" w:right="538" w:hanging="1417"/>
      </w:pPr>
      <w:r w:rsidRPr="00C777B0">
        <w:t xml:space="preserve">Аннотация </w:t>
      </w:r>
      <w:bookmarkEnd w:id="4"/>
      <w:r w:rsidRPr="00C777B0">
        <w:t xml:space="preserve">рабочей программы дисциплины № </w:t>
      </w:r>
      <w:r w:rsidR="00CA3E24">
        <w:t>1</w:t>
      </w:r>
      <w:r w:rsidR="00FC710D">
        <w:t>6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2083F"/>
    <w:rsid w:val="00052139"/>
    <w:rsid w:val="000A4360"/>
    <w:rsid w:val="000F16D2"/>
    <w:rsid w:val="0014577E"/>
    <w:rsid w:val="001A1D87"/>
    <w:rsid w:val="001A2D8C"/>
    <w:rsid w:val="001A555C"/>
    <w:rsid w:val="001C4B8E"/>
    <w:rsid w:val="00207A18"/>
    <w:rsid w:val="00216D21"/>
    <w:rsid w:val="002552B8"/>
    <w:rsid w:val="002558AB"/>
    <w:rsid w:val="002A4A62"/>
    <w:rsid w:val="002D253A"/>
    <w:rsid w:val="00300497"/>
    <w:rsid w:val="003B43DA"/>
    <w:rsid w:val="003B63EE"/>
    <w:rsid w:val="003C0DD7"/>
    <w:rsid w:val="003C21D6"/>
    <w:rsid w:val="003C2644"/>
    <w:rsid w:val="00440BFC"/>
    <w:rsid w:val="00470A0A"/>
    <w:rsid w:val="00473A64"/>
    <w:rsid w:val="00482448"/>
    <w:rsid w:val="00492CD7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5D6F3A"/>
    <w:rsid w:val="006157CF"/>
    <w:rsid w:val="00652018"/>
    <w:rsid w:val="00653700"/>
    <w:rsid w:val="00654C46"/>
    <w:rsid w:val="00683B1C"/>
    <w:rsid w:val="0069060F"/>
    <w:rsid w:val="006D3505"/>
    <w:rsid w:val="006E72F9"/>
    <w:rsid w:val="006F1E8E"/>
    <w:rsid w:val="006F38AB"/>
    <w:rsid w:val="00763743"/>
    <w:rsid w:val="007751F7"/>
    <w:rsid w:val="00780802"/>
    <w:rsid w:val="007C65FE"/>
    <w:rsid w:val="008F5D85"/>
    <w:rsid w:val="009464F0"/>
    <w:rsid w:val="00952815"/>
    <w:rsid w:val="009646FA"/>
    <w:rsid w:val="009C1BB9"/>
    <w:rsid w:val="00A14A62"/>
    <w:rsid w:val="00A22A3A"/>
    <w:rsid w:val="00A240C4"/>
    <w:rsid w:val="00B01C66"/>
    <w:rsid w:val="00B14A0E"/>
    <w:rsid w:val="00B214D1"/>
    <w:rsid w:val="00B459E1"/>
    <w:rsid w:val="00B570E5"/>
    <w:rsid w:val="00B817DB"/>
    <w:rsid w:val="00BC0D79"/>
    <w:rsid w:val="00BC6844"/>
    <w:rsid w:val="00C055F8"/>
    <w:rsid w:val="00C17442"/>
    <w:rsid w:val="00C17B3C"/>
    <w:rsid w:val="00C43017"/>
    <w:rsid w:val="00C777B0"/>
    <w:rsid w:val="00C965CF"/>
    <w:rsid w:val="00CA3E24"/>
    <w:rsid w:val="00CB43E2"/>
    <w:rsid w:val="00D3369D"/>
    <w:rsid w:val="00D76F94"/>
    <w:rsid w:val="00E23AA9"/>
    <w:rsid w:val="00E27A63"/>
    <w:rsid w:val="00E813C6"/>
    <w:rsid w:val="00E92350"/>
    <w:rsid w:val="00EC2989"/>
    <w:rsid w:val="00EF2239"/>
    <w:rsid w:val="00F17ACB"/>
    <w:rsid w:val="00F2473B"/>
    <w:rsid w:val="00F2699B"/>
    <w:rsid w:val="00F619F1"/>
    <w:rsid w:val="00F73418"/>
    <w:rsid w:val="00F868CE"/>
    <w:rsid w:val="00F92A18"/>
    <w:rsid w:val="00F92BB2"/>
    <w:rsid w:val="00FC710D"/>
    <w:rsid w:val="00FE07EB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5D1B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://www.rsl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29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elibrary.ru/" TargetMode="External"/><Relationship Id="rId32" Type="http://schemas.openxmlformats.org/officeDocument/2006/relationships/hyperlink" Target="http://www.elibrary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hyperlink" Target="http://www.elibrary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31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elibrary.ru/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2024-03-14T03:15:00Z</dcterms:created>
  <dcterms:modified xsi:type="dcterms:W3CDTF">2024-03-14T03:21:00Z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