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E9554B">
        <w:t>Токарь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E9554B" w:rsidRPr="00E9554B">
        <w:t>охрана труда, материаловедение, электротехника, чтение чертежей, допуски и технические измерения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E9554B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9554B">
              <w:rPr>
                <w:sz w:val="24"/>
              </w:rPr>
              <w:t>храна труда, материаловедение, электротехника, чтение чертежей, допуски и технические измерения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5569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5569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bookmarkStart w:id="3" w:name="_GoBack"/>
            <w:bookmarkEnd w:id="3"/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Оборудование и технология выполнения работ по профессии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Введение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Сведения о технологическом процессе механической обработки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 xml:space="preserve">Токарные станки, их эксплуатация и </w:t>
            </w:r>
            <w:proofErr w:type="spellStart"/>
            <w:r w:rsidRPr="00E9554B">
              <w:rPr>
                <w:sz w:val="24"/>
              </w:rPr>
              <w:t>подналадка</w:t>
            </w:r>
            <w:proofErr w:type="spellEnd"/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Технология токарной обработки поверхностей различного профиля с применением необходимого вида режущего инструмента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Детали машин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Приводы станков. Гидравлический и пневматический приводы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Сведения о плазменно-механической обработке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Устройство и условия применения плазмотрона</w:t>
            </w:r>
          </w:p>
          <w:p w:rsidR="00E9554B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Технологический процесс изготовления типовых деталей</w:t>
            </w:r>
          </w:p>
          <w:p w:rsidR="00955695" w:rsidRPr="00955695" w:rsidRDefault="00955695" w:rsidP="0095569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695">
              <w:rPr>
                <w:sz w:val="24"/>
              </w:rPr>
              <w:t>Устройство и кинематические схемы токарных станков различных видов</w:t>
            </w:r>
          </w:p>
          <w:p w:rsidR="00955695" w:rsidRPr="00955695" w:rsidRDefault="00955695" w:rsidP="0095569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695">
              <w:rPr>
                <w:sz w:val="24"/>
              </w:rPr>
              <w:t>Универсальные и специальные приспособления, конструктивные особенности и правила их применения</w:t>
            </w:r>
          </w:p>
          <w:p w:rsidR="00955695" w:rsidRPr="00955695" w:rsidRDefault="00955695" w:rsidP="0095569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695">
              <w:rPr>
                <w:sz w:val="24"/>
              </w:rPr>
              <w:t>Технология токарной обработки деталей сложной конфигурации</w:t>
            </w:r>
          </w:p>
          <w:p w:rsidR="00955695" w:rsidRPr="00955695" w:rsidRDefault="00955695" w:rsidP="0095569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695">
              <w:rPr>
                <w:sz w:val="24"/>
              </w:rPr>
              <w:t>Правила термообработки, заточки и доводки режущего инструмента</w:t>
            </w:r>
          </w:p>
          <w:p w:rsidR="00955695" w:rsidRPr="00955695" w:rsidRDefault="00955695" w:rsidP="0095569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695">
              <w:rPr>
                <w:sz w:val="24"/>
              </w:rPr>
              <w:t>Основные принципы калибрования профилей простых и средней сложности</w:t>
            </w:r>
          </w:p>
          <w:p w:rsidR="00955695" w:rsidRPr="00955695" w:rsidRDefault="00955695" w:rsidP="0095569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695">
              <w:rPr>
                <w:sz w:val="24"/>
              </w:rPr>
              <w:t>Правила определения режимов резания по справочникам и паспорту станка</w:t>
            </w:r>
          </w:p>
          <w:p w:rsidR="00955695" w:rsidRPr="00955695" w:rsidRDefault="00955695" w:rsidP="0095569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695">
              <w:rPr>
                <w:sz w:val="24"/>
              </w:rPr>
              <w:t xml:space="preserve">Принципиальная схема установки </w:t>
            </w:r>
            <w:proofErr w:type="spellStart"/>
            <w:r w:rsidRPr="00955695">
              <w:rPr>
                <w:sz w:val="24"/>
              </w:rPr>
              <w:t>плазменно¬го</w:t>
            </w:r>
            <w:proofErr w:type="spellEnd"/>
            <w:r w:rsidRPr="00955695">
              <w:rPr>
                <w:sz w:val="24"/>
              </w:rPr>
              <w:t xml:space="preserve"> подогрева и способы наладки плазмотрона</w:t>
            </w:r>
          </w:p>
          <w:p w:rsidR="00955695" w:rsidRPr="00E9554B" w:rsidRDefault="00955695" w:rsidP="0095569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695">
              <w:rPr>
                <w:sz w:val="24"/>
              </w:rPr>
              <w:t>Технологическое обслуживание, эксплуатация и наладка токарных станков</w:t>
            </w:r>
          </w:p>
          <w:p w:rsidR="00683B1C" w:rsidRDefault="00E9554B" w:rsidP="00E9554B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E9554B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955695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955695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E9554B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E9554B">
              <w:rPr>
                <w:sz w:val="24"/>
              </w:rPr>
              <w:t>Такелажные работы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E9554B">
              <w:rPr>
                <w:sz w:val="24"/>
              </w:rPr>
              <w:t>Обработка наружных цилиндрических и торцевых поверхностей, цилиндрических отверстий. Нарезание резьбы резцами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E9554B">
              <w:rPr>
                <w:sz w:val="24"/>
              </w:rPr>
              <w:t>Обработка крупногабаритных и тонкостенных деталей</w:t>
            </w:r>
          </w:p>
          <w:p w:rsidR="00E9554B" w:rsidRPr="00E9554B" w:rsidRDefault="00E9554B" w:rsidP="00E9554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E9554B">
              <w:rPr>
                <w:sz w:val="24"/>
              </w:rPr>
              <w:t>Ознакомление с плазменно-механической обработкой деталей</w:t>
            </w:r>
          </w:p>
          <w:p w:rsidR="00955695" w:rsidRDefault="00E9554B" w:rsidP="00E9554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E9554B">
              <w:rPr>
                <w:sz w:val="24"/>
              </w:rPr>
              <w:t>Самостоятельное выполнение работ токаря соответствующего разряда.</w:t>
            </w:r>
          </w:p>
          <w:p w:rsidR="00BB02AE" w:rsidRDefault="00E9554B" w:rsidP="00E9554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E9554B">
              <w:rPr>
                <w:sz w:val="24"/>
              </w:rPr>
              <w:t>Квалификационная (пробная)</w:t>
            </w:r>
            <w:r>
              <w:rPr>
                <w:sz w:val="24"/>
              </w:rPr>
              <w:t xml:space="preserve"> </w:t>
            </w:r>
            <w:r w:rsidRPr="00E9554B">
              <w:rPr>
                <w:sz w:val="24"/>
              </w:rPr>
              <w:t>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955695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955695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955695"/>
    <w:rsid w:val="00B13994"/>
    <w:rsid w:val="00B475DB"/>
    <w:rsid w:val="00B62516"/>
    <w:rsid w:val="00BB02AE"/>
    <w:rsid w:val="00CB4DEE"/>
    <w:rsid w:val="00D76F94"/>
    <w:rsid w:val="00E22510"/>
    <w:rsid w:val="00E74025"/>
    <w:rsid w:val="00E9554B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F275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15</cp:revision>
  <cp:lastPrinted>2023-02-14T07:44:00Z</cp:lastPrinted>
  <dcterms:created xsi:type="dcterms:W3CDTF">2023-02-27T05:28:00Z</dcterms:created>
  <dcterms:modified xsi:type="dcterms:W3CDTF">2023-03-15T04:28:00Z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