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C83" w:rsidRPr="00904FA8" w:rsidRDefault="006F4C83" w:rsidP="006F4C83">
      <w:pPr>
        <w:ind w:firstLine="708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Программа профессиональной подготовки и повышения квалификации рабочих по профессии «</w:t>
      </w:r>
      <w:bookmarkStart w:id="0" w:name="_Hlk84952142"/>
      <w:r w:rsidRPr="00904FA8">
        <w:rPr>
          <w:sz w:val="28"/>
          <w:szCs w:val="28"/>
        </w:rPr>
        <w:t>Слесарь-ремонтник</w:t>
      </w:r>
      <w:bookmarkEnd w:id="0"/>
      <w:r w:rsidRPr="00904F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4FA8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6F4C83" w:rsidRPr="00904FA8" w:rsidRDefault="006F4C83" w:rsidP="006F4C83">
      <w:pPr>
        <w:ind w:firstLine="708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Цель освоения программы - </w:t>
      </w:r>
      <w:bookmarkStart w:id="1" w:name="_Hlk76563702"/>
      <w:r w:rsidRPr="00904FA8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с</w:t>
      </w:r>
      <w:r w:rsidRPr="00904FA8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904FA8">
        <w:rPr>
          <w:sz w:val="28"/>
          <w:szCs w:val="28"/>
        </w:rPr>
        <w:t>-ремонтник</w:t>
      </w:r>
      <w:r>
        <w:rPr>
          <w:sz w:val="28"/>
          <w:szCs w:val="28"/>
        </w:rPr>
        <w:t>а</w:t>
      </w:r>
      <w:r w:rsidRPr="00904FA8">
        <w:rPr>
          <w:sz w:val="28"/>
          <w:szCs w:val="28"/>
        </w:rPr>
        <w:t xml:space="preserve">. </w:t>
      </w:r>
    </w:p>
    <w:p w:rsidR="006F4C83" w:rsidRPr="00904FA8" w:rsidRDefault="006F4C83" w:rsidP="006F4C83">
      <w:pPr>
        <w:ind w:firstLine="708"/>
        <w:jc w:val="both"/>
        <w:rPr>
          <w:sz w:val="28"/>
          <w:szCs w:val="28"/>
        </w:rPr>
      </w:pPr>
      <w:bookmarkStart w:id="2" w:name="_Hlk77341856"/>
      <w:r w:rsidRPr="00904FA8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«Слесарь-ремонтник». </w:t>
      </w:r>
    </w:p>
    <w:p w:rsidR="006F4C83" w:rsidRPr="00904FA8" w:rsidRDefault="006F4C83" w:rsidP="006F4C83">
      <w:pPr>
        <w:ind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6F4C83" w:rsidRPr="00904FA8" w:rsidRDefault="006F4C83" w:rsidP="006F4C83">
      <w:pPr>
        <w:ind w:firstLine="709"/>
        <w:jc w:val="both"/>
        <w:rPr>
          <w:sz w:val="28"/>
          <w:szCs w:val="28"/>
        </w:rPr>
      </w:pPr>
      <w:bookmarkStart w:id="3" w:name="_Hlk84944580"/>
      <w:r w:rsidRPr="00904FA8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6F4C83" w:rsidRPr="00904FA8" w:rsidRDefault="006F4C83" w:rsidP="006F4C83">
      <w:pPr>
        <w:ind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6F4C83" w:rsidRPr="00904FA8" w:rsidRDefault="006F4C83" w:rsidP="006F4C83">
      <w:pPr>
        <w:ind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3"/>
    <w:p w:rsidR="006F4C83" w:rsidRPr="00516CA6" w:rsidRDefault="006F4C83" w:rsidP="006F4C83">
      <w:pPr>
        <w:ind w:firstLine="709"/>
        <w:jc w:val="both"/>
        <w:rPr>
          <w:color w:val="000000" w:themeColor="text1"/>
          <w:sz w:val="28"/>
          <w:szCs w:val="28"/>
        </w:rPr>
      </w:pPr>
      <w:r w:rsidRPr="00516CA6">
        <w:rPr>
          <w:color w:val="000000" w:themeColor="text1"/>
          <w:sz w:val="28"/>
          <w:szCs w:val="28"/>
        </w:rPr>
        <w:t>- Единым тарифно-квалификационным справочником работ и профессий рабочих (выпуск 2, часть 2 раздел «</w:t>
      </w:r>
      <w:r w:rsidRPr="00904FA8">
        <w:rPr>
          <w:color w:val="000000" w:themeColor="text1"/>
          <w:sz w:val="28"/>
          <w:szCs w:val="28"/>
        </w:rPr>
        <w:t>Слесарные и слесарно-сборочные работы</w:t>
      </w:r>
      <w:r w:rsidRPr="00516CA6">
        <w:rPr>
          <w:color w:val="000000" w:themeColor="text1"/>
          <w:sz w:val="28"/>
          <w:szCs w:val="28"/>
        </w:rPr>
        <w:t>»)</w:t>
      </w:r>
      <w:bookmarkStart w:id="4" w:name="_GoBack"/>
      <w:bookmarkEnd w:id="4"/>
      <w:r w:rsidRPr="00516CA6">
        <w:rPr>
          <w:color w:val="000000" w:themeColor="text1"/>
          <w:sz w:val="28"/>
          <w:szCs w:val="28"/>
        </w:rPr>
        <w:t>.</w:t>
      </w:r>
    </w:p>
    <w:p w:rsidR="006F4C83" w:rsidRPr="00516CA6" w:rsidRDefault="006F4C83" w:rsidP="006F4C8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bookmarkStart w:id="5" w:name="_Hlk77342057"/>
      <w:bookmarkEnd w:id="2"/>
      <w:r w:rsidRPr="00516CA6">
        <w:rPr>
          <w:color w:val="000000" w:themeColor="text1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516CA6">
        <w:rPr>
          <w:color w:val="000000" w:themeColor="text1"/>
          <w:sz w:val="28"/>
          <w:szCs w:val="28"/>
        </w:rPr>
        <w:softHyphen/>
        <w:t>вышения квалификации.</w:t>
      </w:r>
    </w:p>
    <w:p w:rsidR="006F4C83" w:rsidRPr="00904FA8" w:rsidRDefault="006F4C83" w:rsidP="006F4C83">
      <w:pPr>
        <w:widowControl/>
        <w:ind w:firstLine="709"/>
        <w:jc w:val="both"/>
        <w:rPr>
          <w:sz w:val="28"/>
          <w:szCs w:val="28"/>
        </w:rPr>
      </w:pPr>
      <w:bookmarkStart w:id="6" w:name="_Hlk77342016"/>
      <w:bookmarkEnd w:id="5"/>
      <w:r w:rsidRPr="00904FA8">
        <w:rPr>
          <w:sz w:val="28"/>
          <w:szCs w:val="28"/>
        </w:rPr>
        <w:t>Продолжительность подготовки новых рабочих установлена 160 часов.</w:t>
      </w:r>
    </w:p>
    <w:p w:rsidR="006F4C83" w:rsidRPr="00904FA8" w:rsidRDefault="006F4C83" w:rsidP="006F4C83">
      <w:pPr>
        <w:widowControl/>
        <w:ind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6"/>
    <w:p w:rsidR="006F4C83" w:rsidRPr="00904FA8" w:rsidRDefault="006F4C83" w:rsidP="006F4C83">
      <w:pPr>
        <w:widowControl/>
        <w:ind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6F4C83" w:rsidRPr="00904FA8" w:rsidRDefault="006F4C83" w:rsidP="006F4C83">
      <w:pPr>
        <w:widowControl/>
        <w:ind w:right="-2"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6F4C83" w:rsidRPr="00904FA8" w:rsidRDefault="006F4C83" w:rsidP="006F4C83">
      <w:pPr>
        <w:ind w:firstLine="709"/>
        <w:jc w:val="both"/>
        <w:rPr>
          <w:sz w:val="28"/>
          <w:szCs w:val="28"/>
        </w:rPr>
      </w:pPr>
      <w:bookmarkStart w:id="7" w:name="_Hlk80167079"/>
      <w:r w:rsidRPr="00904FA8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904FA8">
        <w:rPr>
          <w:sz w:val="28"/>
          <w:szCs w:val="28"/>
        </w:rPr>
        <w:softHyphen/>
        <w:t>граммы будут выполнены полностью по содержанию и об</w:t>
      </w:r>
      <w:r w:rsidRPr="00904FA8">
        <w:rPr>
          <w:sz w:val="28"/>
          <w:szCs w:val="28"/>
        </w:rPr>
        <w:softHyphen/>
        <w:t>щему количеству часов.</w:t>
      </w:r>
    </w:p>
    <w:p w:rsidR="006F4C83" w:rsidRPr="00904FA8" w:rsidRDefault="006F4C83" w:rsidP="006F4C83">
      <w:pPr>
        <w:widowControl/>
        <w:ind w:right="-2"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6F4C83" w:rsidRPr="00904FA8" w:rsidRDefault="006F4C83" w:rsidP="006F4C83">
      <w:pPr>
        <w:widowControl/>
        <w:ind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904FA8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практического </w:t>
      </w:r>
      <w:r w:rsidRPr="00904FA8">
        <w:rPr>
          <w:sz w:val="28"/>
          <w:szCs w:val="28"/>
        </w:rPr>
        <w:lastRenderedPageBreak/>
        <w:t>курса, помимо изу</w:t>
      </w:r>
      <w:r w:rsidRPr="00904FA8">
        <w:rPr>
          <w:sz w:val="28"/>
          <w:szCs w:val="28"/>
        </w:rPr>
        <w:softHyphen/>
        <w:t>чения правил и требований охраны труда, предусмотрен</w:t>
      </w:r>
      <w:r w:rsidRPr="00904FA8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904FA8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904FA8">
        <w:rPr>
          <w:sz w:val="28"/>
          <w:szCs w:val="28"/>
        </w:rPr>
        <w:softHyphen/>
        <w:t>чае.</w:t>
      </w:r>
    </w:p>
    <w:p w:rsidR="006F4C83" w:rsidRPr="00904FA8" w:rsidRDefault="006F4C83" w:rsidP="006F4C83">
      <w:pPr>
        <w:widowControl/>
        <w:ind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904FA8">
        <w:rPr>
          <w:rFonts w:ascii="Arial" w:hAnsi="Arial" w:cs="Arial"/>
        </w:rPr>
        <w:t xml:space="preserve"> </w:t>
      </w:r>
      <w:r w:rsidRPr="00904FA8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8" w:name="_Hlk80803804"/>
      <w:r w:rsidRPr="00904FA8">
        <w:rPr>
          <w:sz w:val="28"/>
          <w:szCs w:val="28"/>
        </w:rPr>
        <w:t>проводится за счет времени, отведенного на практическое обучение</w:t>
      </w:r>
      <w:bookmarkEnd w:id="8"/>
      <w:r w:rsidRPr="00904FA8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6F4C83" w:rsidRPr="00904FA8" w:rsidRDefault="006F4C83" w:rsidP="006F4C83">
      <w:pPr>
        <w:widowControl/>
        <w:ind w:firstLine="709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9" w:name="_Hlk80692730"/>
      <w:r w:rsidRPr="00904FA8">
        <w:rPr>
          <w:sz w:val="28"/>
          <w:szCs w:val="28"/>
        </w:rPr>
        <w:t>свидетельство</w:t>
      </w:r>
      <w:r w:rsidRPr="00904FA8">
        <w:rPr>
          <w:rFonts w:ascii="Arial" w:hAnsi="Arial" w:cs="Arial"/>
        </w:rPr>
        <w:t xml:space="preserve"> </w:t>
      </w:r>
      <w:r w:rsidRPr="00904FA8">
        <w:rPr>
          <w:sz w:val="28"/>
          <w:szCs w:val="28"/>
        </w:rPr>
        <w:t>о профессии рабочего, служащего</w:t>
      </w:r>
      <w:bookmarkEnd w:id="9"/>
      <w:r w:rsidRPr="00904FA8">
        <w:rPr>
          <w:sz w:val="28"/>
          <w:szCs w:val="28"/>
        </w:rPr>
        <w:t>, установленного образца.</w:t>
      </w:r>
    </w:p>
    <w:bookmarkEnd w:id="7"/>
    <w:p w:rsidR="006157CF" w:rsidRPr="007A624B" w:rsidRDefault="006F4C83" w:rsidP="006F4C83">
      <w:pPr>
        <w:suppressAutoHyphens/>
        <w:ind w:right="-2" w:firstLine="709"/>
        <w:jc w:val="both"/>
        <w:rPr>
          <w:b/>
          <w:sz w:val="28"/>
          <w:szCs w:val="28"/>
          <w:u w:val="single"/>
        </w:rPr>
      </w:pPr>
      <w:r w:rsidRPr="00904FA8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904FA8">
        <w:rPr>
          <w:sz w:val="28"/>
          <w:szCs w:val="28"/>
        </w:rPr>
        <w:softHyphen/>
        <w:t>ствии с внутренними локальными актами Учебного центра</w:t>
      </w:r>
      <w:r w:rsidR="007A624B" w:rsidRPr="00867D12">
        <w:rPr>
          <w:sz w:val="28"/>
          <w:szCs w:val="28"/>
        </w:rPr>
        <w:t>.</w:t>
      </w:r>
    </w:p>
    <w:sectPr w:rsidR="006157CF" w:rsidRPr="007A624B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2023-03-22T05:21:00Z</dcterms:created>
  <dcterms:modified xsi:type="dcterms:W3CDTF">2023-03-22T05:22:00Z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