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517A39" w:rsidRPr="00517A39">
        <w:t>Слесарь п</w:t>
      </w:r>
      <w:r w:rsidR="00F24FEA">
        <w:t xml:space="preserve">о </w:t>
      </w:r>
      <w:r w:rsidR="00371E3F">
        <w:t xml:space="preserve">ремонту </w:t>
      </w:r>
      <w:r w:rsidR="00FA6A46">
        <w:t>технологических установок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A6A46">
              <w:rPr>
                <w:sz w:val="24"/>
              </w:rPr>
              <w:t>Общие сведения о материалах и их свойствах</w:t>
            </w:r>
          </w:p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A6A46">
              <w:rPr>
                <w:sz w:val="24"/>
              </w:rPr>
              <w:t>Черные и цветные металлы и сплавы</w:t>
            </w:r>
          </w:p>
          <w:p w:rsidR="00F92A18" w:rsidRDefault="00FA6A46" w:rsidP="00FA6A46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FA6A46">
              <w:rPr>
                <w:sz w:val="24"/>
              </w:rPr>
              <w:t>Неметаллические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A6A4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A6A4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«Чтение чертежей и схем»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225B1C" w:rsidP="00DB4C5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 xml:space="preserve">с основами </w:t>
            </w:r>
            <w:r w:rsidR="00DB4C5D">
              <w:rPr>
                <w:sz w:val="24"/>
              </w:rPr>
              <w:t>чтения чертежей и схем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A6A46">
              <w:rPr>
                <w:sz w:val="24"/>
              </w:rPr>
              <w:t>Общие сведения о чертежах и эскизах</w:t>
            </w:r>
          </w:p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A6A46">
              <w:rPr>
                <w:sz w:val="24"/>
              </w:rPr>
              <w:t>Сборочные чертежи</w:t>
            </w:r>
          </w:p>
          <w:p w:rsidR="00225B1C" w:rsidRDefault="00FA6A46" w:rsidP="00FA6A4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A6A46">
              <w:rPr>
                <w:sz w:val="24"/>
              </w:rPr>
              <w:t>Чертежи-схемы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FA6A46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FA6A46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225B1C" w:rsidRDefault="00225B1C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1" w:name="_Hlk127283558"/>
      <w:r>
        <w:t xml:space="preserve">Аннотация рабочей программы дисциплины № </w:t>
      </w:r>
      <w:r w:rsidR="00DB4C5D">
        <w:t>3</w:t>
      </w:r>
      <w:r>
        <w:t xml:space="preserve"> 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6F1E8E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A6A4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A6A4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</w:t>
      </w:r>
      <w:r>
        <w:rPr>
          <w:spacing w:val="-2"/>
        </w:rPr>
        <w:t xml:space="preserve"> </w:t>
      </w:r>
      <w:r>
        <w:t>«Электротехника»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DB4C5D" w:rsidP="00DB4C5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>с основами электротехники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 xml:space="preserve">Постоянный </w:t>
            </w:r>
            <w:r w:rsidRPr="00FA6A46">
              <w:rPr>
                <w:sz w:val="24"/>
              </w:rPr>
              <w:t>ток</w:t>
            </w:r>
          </w:p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A6A46">
              <w:rPr>
                <w:sz w:val="24"/>
              </w:rPr>
              <w:t>Электромагнетизм и магнитные цепи</w:t>
            </w:r>
          </w:p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A6A46">
              <w:rPr>
                <w:sz w:val="24"/>
              </w:rPr>
              <w:t>Электрические цепи переменного тока</w:t>
            </w:r>
          </w:p>
          <w:p w:rsidR="00DB4C5D" w:rsidRDefault="00FA6A46" w:rsidP="00FA6A4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A6A46">
              <w:rPr>
                <w:sz w:val="24"/>
              </w:rPr>
              <w:t>Электроизмерительные приборы и электрические измерения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FA6A46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FA6A46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FA6A46" w:rsidRDefault="00FA6A46" w:rsidP="00FA6A46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5</w:t>
      </w:r>
      <w:r>
        <w:rPr>
          <w:spacing w:val="-2"/>
        </w:rPr>
        <w:t xml:space="preserve"> </w:t>
      </w:r>
      <w:r>
        <w:t>«Допуски и технические измерения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A6A46" w:rsidTr="00F439A0">
        <w:trPr>
          <w:trHeight w:val="554"/>
        </w:trPr>
        <w:tc>
          <w:tcPr>
            <w:tcW w:w="2943" w:type="dxa"/>
          </w:tcPr>
          <w:p w:rsidR="00FA6A46" w:rsidRDefault="00FA6A4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A6A46" w:rsidRDefault="00FA6A4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A6A46" w:rsidRDefault="00FA6A46" w:rsidP="00FA6A46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допусков и технических измерений</w:t>
            </w:r>
          </w:p>
        </w:tc>
      </w:tr>
      <w:tr w:rsidR="00FA6A46" w:rsidTr="00F439A0">
        <w:trPr>
          <w:trHeight w:val="607"/>
        </w:trPr>
        <w:tc>
          <w:tcPr>
            <w:tcW w:w="2943" w:type="dxa"/>
          </w:tcPr>
          <w:p w:rsidR="00FA6A46" w:rsidRDefault="00FA6A4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A6A46">
              <w:rPr>
                <w:sz w:val="24"/>
              </w:rPr>
              <w:t>Общие сведения о допусках и посадках</w:t>
            </w:r>
          </w:p>
          <w:p w:rsidR="00FA6A46" w:rsidRDefault="00FA6A46" w:rsidP="00FA6A4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A6A46">
              <w:rPr>
                <w:sz w:val="24"/>
              </w:rPr>
              <w:t>Измерительный инструмент</w:t>
            </w:r>
          </w:p>
        </w:tc>
      </w:tr>
      <w:tr w:rsidR="00FA6A46" w:rsidTr="00F439A0">
        <w:trPr>
          <w:trHeight w:val="2454"/>
        </w:trPr>
        <w:tc>
          <w:tcPr>
            <w:tcW w:w="2943" w:type="dxa"/>
          </w:tcPr>
          <w:p w:rsidR="00FA6A46" w:rsidRDefault="00FA6A4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A6A46" w:rsidRDefault="00FA6A46" w:rsidP="00FA6A4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A6A46" w:rsidRDefault="00FA6A46" w:rsidP="00FA6A4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A6A46" w:rsidRDefault="00FA6A46" w:rsidP="00FA6A46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A6A46" w:rsidRPr="006F1E8E" w:rsidRDefault="00FA6A46" w:rsidP="00FA6A46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A6A46" w:rsidRPr="006F1E8E" w:rsidRDefault="00FA6A46" w:rsidP="00FA6A46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A6A46" w:rsidRDefault="00FA6A46" w:rsidP="00FA6A46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A6A46" w:rsidRDefault="00FA6A46" w:rsidP="00FA6A46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A6A46" w:rsidTr="00F439A0">
        <w:trPr>
          <w:trHeight w:val="551"/>
        </w:trPr>
        <w:tc>
          <w:tcPr>
            <w:tcW w:w="2943" w:type="dxa"/>
          </w:tcPr>
          <w:p w:rsidR="00FA6A46" w:rsidRDefault="00FA6A4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A6A46" w:rsidRDefault="00FA6A4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A6A46" w:rsidRDefault="00FA6A46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A6A46" w:rsidTr="00F439A0">
        <w:trPr>
          <w:trHeight w:val="551"/>
        </w:trPr>
        <w:tc>
          <w:tcPr>
            <w:tcW w:w="2943" w:type="dxa"/>
          </w:tcPr>
          <w:p w:rsidR="00FA6A46" w:rsidRDefault="00FA6A4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A6A46" w:rsidRDefault="00FA6A4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A6A46" w:rsidRDefault="00FA6A4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A6A46" w:rsidTr="00F439A0">
        <w:trPr>
          <w:trHeight w:val="551"/>
        </w:trPr>
        <w:tc>
          <w:tcPr>
            <w:tcW w:w="2943" w:type="dxa"/>
          </w:tcPr>
          <w:p w:rsidR="00FA6A46" w:rsidRDefault="00FA6A4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A6A46" w:rsidRDefault="00FA6A4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A6A46" w:rsidRDefault="00FA6A4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A6A46" w:rsidRDefault="00FA6A46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FA6A46">
        <w:t xml:space="preserve">6 </w:t>
      </w:r>
      <w:r>
        <w:t>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A6A46">
              <w:rPr>
                <w:sz w:val="24"/>
              </w:rPr>
              <w:t>Оборудование и технология выполнения работ по профессии</w:t>
            </w:r>
          </w:p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A6A46">
              <w:rPr>
                <w:sz w:val="24"/>
              </w:rPr>
              <w:t xml:space="preserve">Основные технологические объекты </w:t>
            </w:r>
            <w:proofErr w:type="spellStart"/>
            <w:r w:rsidRPr="00FA6A46">
              <w:rPr>
                <w:sz w:val="24"/>
              </w:rPr>
              <w:t>нефте</w:t>
            </w:r>
            <w:proofErr w:type="spellEnd"/>
            <w:r w:rsidRPr="00FA6A46">
              <w:rPr>
                <w:sz w:val="24"/>
              </w:rPr>
              <w:t>- и газоперерабатывающих заводов</w:t>
            </w:r>
          </w:p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A6A46">
              <w:rPr>
                <w:sz w:val="24"/>
              </w:rPr>
              <w:t>Сварка и пайка металлов</w:t>
            </w:r>
          </w:p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A6A46">
              <w:rPr>
                <w:sz w:val="24"/>
              </w:rPr>
              <w:t>Аппаратурное оборудование и его ремонт</w:t>
            </w:r>
          </w:p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A6A46">
              <w:rPr>
                <w:sz w:val="24"/>
              </w:rPr>
              <w:t>Трубопроводы и трубопроводная арматура</w:t>
            </w:r>
          </w:p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A6A46">
              <w:rPr>
                <w:sz w:val="24"/>
              </w:rPr>
              <w:t>Насосы и компрессоры</w:t>
            </w:r>
          </w:p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A6A46">
              <w:rPr>
                <w:sz w:val="24"/>
              </w:rPr>
              <w:t>Ремонт механизмов оборудования и узлов</w:t>
            </w:r>
          </w:p>
          <w:p w:rsidR="00683B1C" w:rsidRDefault="00FA6A46" w:rsidP="00FA6A46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FA6A46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FA6A46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FA6A46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FA6A46">
        <w:t>7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A6A46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A6A46">
              <w:rPr>
                <w:sz w:val="24"/>
              </w:rPr>
              <w:t>Обучение выполнению обще</w:t>
            </w:r>
            <w:r>
              <w:rPr>
                <w:sz w:val="24"/>
              </w:rPr>
              <w:t>-</w:t>
            </w:r>
            <w:r w:rsidRPr="00FA6A46">
              <w:rPr>
                <w:sz w:val="24"/>
              </w:rPr>
              <w:t>слесарных работ</w:t>
            </w:r>
          </w:p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A6A46">
              <w:rPr>
                <w:sz w:val="24"/>
              </w:rPr>
              <w:t>Изучение устройства и принципа работы технологических установок</w:t>
            </w:r>
          </w:p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A6A46">
              <w:rPr>
                <w:sz w:val="24"/>
              </w:rPr>
              <w:t>Обучение основным операциям и приемам работы по снятию и установке несложных узлов, механизмов и оборудования</w:t>
            </w:r>
          </w:p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A6A46">
              <w:rPr>
                <w:sz w:val="24"/>
              </w:rPr>
              <w:t>Обучение основным операциям и приемам работ по ремонту узлов аппаратуры технологических установок</w:t>
            </w:r>
          </w:p>
          <w:p w:rsidR="00FA6A46" w:rsidRPr="00FA6A46" w:rsidRDefault="00FA6A46" w:rsidP="00FA6A4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A6A46">
              <w:rPr>
                <w:sz w:val="24"/>
              </w:rPr>
              <w:t>Самостоятельное выполнение работ, предусмотренных квалификационной характеристикой слесаря по ремонту технолог</w:t>
            </w:r>
            <w:r>
              <w:rPr>
                <w:sz w:val="24"/>
              </w:rPr>
              <w:t>ических установок.</w:t>
            </w:r>
          </w:p>
          <w:p w:rsidR="00BB02AE" w:rsidRDefault="00FA6A46" w:rsidP="00FA6A4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A6A46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FA6A46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FA6A46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FA6A46">
        <w:t>8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>Консультирование, тестирование (самоконтроль),</w:t>
      </w:r>
      <w:bookmarkStart w:id="4" w:name="_GoBack"/>
      <w:bookmarkEnd w:id="4"/>
      <w:r w:rsidRPr="001878D4">
        <w:rPr>
          <w:sz w:val="24"/>
          <w:szCs w:val="24"/>
        </w:rPr>
        <w:t xml:space="preserve">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F8D8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20</cp:revision>
  <cp:lastPrinted>2023-02-14T07:44:00Z</cp:lastPrinted>
  <dcterms:created xsi:type="dcterms:W3CDTF">2023-02-27T05:19:00Z</dcterms:created>
  <dcterms:modified xsi:type="dcterms:W3CDTF">2023-03-14T06:46:00Z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