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F3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</w:p>
    <w:p w:rsidR="006F1E8E" w:rsidRDefault="00683B1C">
      <w:pPr>
        <w:pStyle w:val="a3"/>
        <w:spacing w:before="71"/>
        <w:ind w:left="224" w:right="227"/>
        <w:jc w:val="center"/>
      </w:pPr>
      <w:r>
        <w:t>«</w:t>
      </w:r>
      <w:r w:rsidR="00804BF3" w:rsidRPr="00804BF3">
        <w:t xml:space="preserve">Слесарь по ремонту оборудования котельных и </w:t>
      </w:r>
      <w:proofErr w:type="spellStart"/>
      <w:r w:rsidR="00804BF3" w:rsidRPr="00804BF3">
        <w:t>пылеприготовительных</w:t>
      </w:r>
      <w:proofErr w:type="spellEnd"/>
      <w:r w:rsidR="00804BF3" w:rsidRPr="00804BF3">
        <w:t xml:space="preserve"> цехов</w:t>
      </w:r>
      <w:r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804BF3" w:rsidRPr="00804BF3">
        <w:t>материаловедение, основы слесарного дела, основы электротехники, основы механики, осн</w:t>
      </w:r>
      <w:r w:rsidR="00804BF3">
        <w:t xml:space="preserve">овы гидравлики и теплотехники, </w:t>
      </w:r>
      <w:r w:rsidR="00804BF3" w:rsidRPr="00804BF3">
        <w:t>чтение чертежей и схем, общие требования промышленной безопасности и охраны труда</w:t>
      </w:r>
      <w:r w:rsidR="00B13994" w:rsidRPr="00700F0A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804BF3" w:rsidP="00700F0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804BF3">
              <w:rPr>
                <w:sz w:val="24"/>
              </w:rPr>
              <w:t>материаловедение, основы слесарного дела, основы электротехники, основы механики, основы гидравлики и теплотехники,  чтение чертежей и схем, общие требования промышленной безопасности и охраны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804BF3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804BF3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04BF3" w:rsidRPr="00804BF3" w:rsidRDefault="00804BF3" w:rsidP="00804BF3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04BF3">
              <w:rPr>
                <w:sz w:val="24"/>
              </w:rPr>
              <w:t>Устройство паровых и водогрейных котлов, вспомогательного оборудования и оборудования пылеприготовления</w:t>
            </w:r>
          </w:p>
          <w:p w:rsidR="00804BF3" w:rsidRPr="00804BF3" w:rsidRDefault="00804BF3" w:rsidP="00804BF3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04BF3">
              <w:rPr>
                <w:sz w:val="24"/>
              </w:rPr>
              <w:t>Технология ремонта элементов паровых и водогрейных котлов, вспомогательного оборудования и оборудования пылеприготовления</w:t>
            </w:r>
          </w:p>
          <w:p w:rsidR="00683B1C" w:rsidRDefault="00804BF3" w:rsidP="00804BF3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04BF3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804BF3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804BF3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804BF3">
        <w:t>Практическое обучение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04BF3" w:rsidRPr="00804BF3" w:rsidRDefault="00174942" w:rsidP="00804BF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04BF3" w:rsidRPr="00804BF3">
              <w:rPr>
                <w:sz w:val="24"/>
              </w:rPr>
              <w:t>Вводное занятие. Инструктаж по безопасному ведению работ и ознакомление с предприятием</w:t>
            </w:r>
          </w:p>
          <w:p w:rsidR="00804BF3" w:rsidRPr="00804BF3" w:rsidRDefault="00804BF3" w:rsidP="00804BF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804BF3">
              <w:rPr>
                <w:sz w:val="24"/>
              </w:rPr>
              <w:t xml:space="preserve">Освоение операций и работ, предусмотренных квалификационными характеристиками слесаря по ремонту оборудования котельных и </w:t>
            </w:r>
            <w:proofErr w:type="spellStart"/>
            <w:r w:rsidRPr="00804BF3">
              <w:rPr>
                <w:sz w:val="24"/>
              </w:rPr>
              <w:t>пылеприготовительных</w:t>
            </w:r>
            <w:proofErr w:type="spellEnd"/>
            <w:r w:rsidRPr="00804BF3">
              <w:rPr>
                <w:sz w:val="24"/>
              </w:rPr>
              <w:t xml:space="preserve"> цехов</w:t>
            </w:r>
            <w:r>
              <w:rPr>
                <w:sz w:val="24"/>
              </w:rPr>
              <w:t>.</w:t>
            </w:r>
            <w:r w:rsidRPr="00804BF3">
              <w:rPr>
                <w:sz w:val="24"/>
              </w:rPr>
              <w:t xml:space="preserve"> </w:t>
            </w:r>
          </w:p>
          <w:p w:rsidR="00804BF3" w:rsidRPr="00804BF3" w:rsidRDefault="00804BF3" w:rsidP="00804BF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804BF3">
              <w:rPr>
                <w:sz w:val="24"/>
              </w:rPr>
              <w:t xml:space="preserve">Самостоятельное выполнение работ, предусмотренных квалификационными характеристиками слесаря по ремонту оборудования котельных и </w:t>
            </w:r>
            <w:proofErr w:type="spellStart"/>
            <w:r w:rsidRPr="00804BF3">
              <w:rPr>
                <w:sz w:val="24"/>
              </w:rPr>
              <w:t>пылеприготови</w:t>
            </w:r>
            <w:r>
              <w:rPr>
                <w:sz w:val="24"/>
              </w:rPr>
              <w:t>тельных</w:t>
            </w:r>
            <w:proofErr w:type="spellEnd"/>
            <w:r>
              <w:rPr>
                <w:sz w:val="24"/>
              </w:rPr>
              <w:t xml:space="preserve"> цехов.</w:t>
            </w:r>
          </w:p>
          <w:p w:rsidR="00BB02AE" w:rsidRDefault="00804BF3" w:rsidP="00804BF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804BF3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804BF3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804BF3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>Консультирование</w:t>
      </w:r>
      <w:bookmarkStart w:id="3" w:name="_GoBack"/>
      <w:bookmarkEnd w:id="3"/>
      <w:r w:rsidRPr="006039A5">
        <w:rPr>
          <w:sz w:val="24"/>
          <w:szCs w:val="24"/>
        </w:rPr>
        <w:t xml:space="preserve">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74942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700F0A"/>
    <w:rsid w:val="007C65FE"/>
    <w:rsid w:val="00804BF3"/>
    <w:rsid w:val="008608B2"/>
    <w:rsid w:val="008F5D85"/>
    <w:rsid w:val="00915715"/>
    <w:rsid w:val="00B13994"/>
    <w:rsid w:val="00B475DB"/>
    <w:rsid w:val="00B62516"/>
    <w:rsid w:val="00BB02AE"/>
    <w:rsid w:val="00CB4DEE"/>
    <w:rsid w:val="00D76F94"/>
    <w:rsid w:val="00E22510"/>
    <w:rsid w:val="00E74025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5E30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14</cp:revision>
  <cp:lastPrinted>2023-02-14T07:44:00Z</cp:lastPrinted>
  <dcterms:created xsi:type="dcterms:W3CDTF">2023-02-27T05:28:00Z</dcterms:created>
  <dcterms:modified xsi:type="dcterms:W3CDTF">2023-03-14T06:00:00Z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