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74942" w:rsidRPr="00174942">
        <w:t xml:space="preserve">Слесарь по </w:t>
      </w:r>
      <w:r w:rsidR="00EE32D8">
        <w:t>обслуживанию буровых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EE32D8" w:rsidRPr="00EE32D8">
        <w:t>материаловедение, чтение чертежей и схем, охрана труда, электротехника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EE32D8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EE32D8">
              <w:rPr>
                <w:sz w:val="24"/>
              </w:rPr>
              <w:t>атериаловедение, чтение чертежей и схем, охрана труда, электротехника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5347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5347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E32D8" w:rsidRPr="00EE32D8" w:rsidRDefault="00EE32D8" w:rsidP="00EE32D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E32D8">
              <w:rPr>
                <w:sz w:val="24"/>
              </w:rPr>
              <w:t>Оборудование и технология выполнения работ по профессии</w:t>
            </w:r>
          </w:p>
          <w:p w:rsidR="00EE32D8" w:rsidRPr="00EE32D8" w:rsidRDefault="00EE32D8" w:rsidP="00EE32D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E32D8">
              <w:rPr>
                <w:sz w:val="24"/>
              </w:rPr>
              <w:t>Конструктивные особенности оборудования буровой установки и применяемых приборов</w:t>
            </w:r>
          </w:p>
          <w:p w:rsidR="00EE32D8" w:rsidRPr="00EE32D8" w:rsidRDefault="00EE32D8" w:rsidP="00EE32D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E32D8">
              <w:rPr>
                <w:sz w:val="24"/>
              </w:rPr>
              <w:t>Монтаж и демонтаж бурового оборудования</w:t>
            </w:r>
          </w:p>
          <w:p w:rsidR="00EE32D8" w:rsidRPr="00EE32D8" w:rsidRDefault="00EE32D8" w:rsidP="00EE32D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E32D8">
              <w:rPr>
                <w:sz w:val="24"/>
              </w:rPr>
              <w:t>Организация ремонтной службы</w:t>
            </w:r>
          </w:p>
          <w:p w:rsidR="00EE32D8" w:rsidRPr="00EE32D8" w:rsidRDefault="00EE32D8" w:rsidP="00EE32D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E32D8">
              <w:rPr>
                <w:sz w:val="24"/>
              </w:rPr>
              <w:t>Техническое обслуживание и технологическая последовательность при ремонте, сборке, монтаже буровой установки и ее оборудования</w:t>
            </w:r>
          </w:p>
          <w:p w:rsidR="00683B1C" w:rsidRDefault="00EE32D8" w:rsidP="00EE32D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E32D8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B5347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B5347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E32D8" w:rsidRPr="00EE32D8" w:rsidRDefault="00174942" w:rsidP="00EE32D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E32D8" w:rsidRPr="00EE32D8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EE32D8" w:rsidRPr="00EE32D8" w:rsidRDefault="00EE32D8" w:rsidP="00EE32D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E32D8">
              <w:rPr>
                <w:sz w:val="24"/>
              </w:rPr>
              <w:t>Освоение приёмов и видов работ, предусмотренных квалификационными характеристиками слесаря по обсл</w:t>
            </w:r>
            <w:r w:rsidR="00B5347B">
              <w:rPr>
                <w:sz w:val="24"/>
              </w:rPr>
              <w:t>уживанию буровых.</w:t>
            </w:r>
          </w:p>
          <w:p w:rsidR="00EE32D8" w:rsidRPr="00EE32D8" w:rsidRDefault="00EE32D8" w:rsidP="00EE32D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E32D8">
              <w:rPr>
                <w:sz w:val="24"/>
              </w:rPr>
              <w:t xml:space="preserve">Самостоятельное выполнение работ, предусмотренных квалификационными характеристиками слесаря по обслуживанию </w:t>
            </w:r>
            <w:proofErr w:type="gramStart"/>
            <w:r w:rsidRPr="00EE32D8">
              <w:rPr>
                <w:sz w:val="24"/>
              </w:rPr>
              <w:t xml:space="preserve">буровых </w:t>
            </w:r>
            <w:r w:rsidR="00B5347B">
              <w:rPr>
                <w:sz w:val="24"/>
              </w:rPr>
              <w:t>.</w:t>
            </w:r>
            <w:proofErr w:type="gramEnd"/>
          </w:p>
          <w:p w:rsidR="00BB02AE" w:rsidRDefault="00EE32D8" w:rsidP="00EE32D8">
            <w:pPr>
              <w:pStyle w:val="TableParagraph"/>
              <w:tabs>
                <w:tab w:val="left" w:pos="391"/>
              </w:tabs>
              <w:spacing w:line="268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EE32D8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B5347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5347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  <w:bookmarkStart w:id="3" w:name="_GoBack"/>
            <w:bookmarkEnd w:id="3"/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C65FE"/>
    <w:rsid w:val="008608B2"/>
    <w:rsid w:val="008F5D85"/>
    <w:rsid w:val="00915715"/>
    <w:rsid w:val="00B13994"/>
    <w:rsid w:val="00B475DB"/>
    <w:rsid w:val="00B5347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02A5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13</cp:revision>
  <cp:lastPrinted>2023-02-14T07:44:00Z</cp:lastPrinted>
  <dcterms:created xsi:type="dcterms:W3CDTF">2023-02-27T05:28:00Z</dcterms:created>
  <dcterms:modified xsi:type="dcterms:W3CDTF">2023-03-14T05:35:00Z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