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612D3" w:rsidRPr="008612D3">
        <w:t>Слесарь-электрик по ремонту электрооборудования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 xml:space="preserve">Интегрированный курс </w:t>
      </w:r>
      <w:r w:rsidR="008612D3" w:rsidRPr="008612D3">
        <w:t>(</w:t>
      </w:r>
      <w:proofErr w:type="spellStart"/>
      <w:r w:rsidR="008612D3" w:rsidRPr="008612D3">
        <w:t>электроматериаловедение</w:t>
      </w:r>
      <w:proofErr w:type="spellEnd"/>
      <w:r w:rsidR="008612D3" w:rsidRPr="008612D3">
        <w:t>, чтение чертежей и схем, охрана труда, электротехника, допуски и технические измерения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612D3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proofErr w:type="spellStart"/>
            <w:r w:rsidRPr="008612D3">
              <w:rPr>
                <w:sz w:val="24"/>
              </w:rPr>
              <w:t>Электроматериаловедение</w:t>
            </w:r>
            <w:proofErr w:type="spellEnd"/>
            <w:r w:rsidRPr="008612D3">
              <w:rPr>
                <w:sz w:val="24"/>
              </w:rPr>
              <w:t>, чтение чертежей и схем, охрана труда, электротехника, допуски и технические измерения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532E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532E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12D3" w:rsidRPr="008612D3" w:rsidRDefault="008612D3" w:rsidP="008612D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612D3">
              <w:rPr>
                <w:sz w:val="24"/>
              </w:rPr>
              <w:t>Оборудование и технология выполнения работ по профессии</w:t>
            </w:r>
          </w:p>
          <w:p w:rsidR="008612D3" w:rsidRPr="008612D3" w:rsidRDefault="008612D3" w:rsidP="008612D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612D3">
              <w:rPr>
                <w:sz w:val="24"/>
              </w:rPr>
              <w:t>Устройство, назначение, принцип работы и конструктивные особенности ремонтируемого электрооборудования</w:t>
            </w:r>
          </w:p>
          <w:p w:rsidR="008612D3" w:rsidRPr="008612D3" w:rsidRDefault="008612D3" w:rsidP="008612D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612D3">
              <w:rPr>
                <w:sz w:val="24"/>
              </w:rPr>
              <w:t>Технология слесарно-ремонтных и восстановительных работ электрооборудования</w:t>
            </w:r>
          </w:p>
          <w:p w:rsidR="008612D3" w:rsidRPr="008612D3" w:rsidRDefault="008612D3" w:rsidP="008612D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612D3">
              <w:rPr>
                <w:sz w:val="24"/>
              </w:rPr>
              <w:t>Электромонтажные схемы соединений деталей и узлов</w:t>
            </w:r>
          </w:p>
          <w:p w:rsidR="008612D3" w:rsidRPr="008612D3" w:rsidRDefault="008612D3" w:rsidP="008612D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612D3">
              <w:rPr>
                <w:sz w:val="24"/>
              </w:rPr>
              <w:t>Методы проведения испытаний электрооборудования</w:t>
            </w:r>
          </w:p>
          <w:p w:rsidR="008612D3" w:rsidRDefault="008612D3" w:rsidP="008612D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612D3">
              <w:rPr>
                <w:sz w:val="24"/>
              </w:rPr>
              <w:t>Устройство и монтаж заземления и заземляющих устройств</w:t>
            </w:r>
          </w:p>
          <w:p w:rsidR="000532EB" w:rsidRPr="000532EB" w:rsidRDefault="000532EB" w:rsidP="000532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532EB">
              <w:rPr>
                <w:sz w:val="24"/>
              </w:rPr>
              <w:t>Виды и конструктивные особенности сложного электротехнического оборудования, установок и систем дистанционного управления</w:t>
            </w:r>
          </w:p>
          <w:p w:rsidR="000532EB" w:rsidRPr="000532EB" w:rsidRDefault="000532EB" w:rsidP="000532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532EB">
              <w:rPr>
                <w:sz w:val="24"/>
              </w:rPr>
              <w:t>Технологические процессы диагностирования и ремонта сложного электрооборудования</w:t>
            </w:r>
          </w:p>
          <w:p w:rsidR="000532EB" w:rsidRPr="008612D3" w:rsidRDefault="000532EB" w:rsidP="000532E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532EB">
              <w:rPr>
                <w:sz w:val="24"/>
              </w:rPr>
              <w:t>Испытание и регулировочные работы сложного электрооборудования (электромашин, электроаппаратов и электроприборов)</w:t>
            </w:r>
          </w:p>
          <w:p w:rsidR="00683B1C" w:rsidRDefault="008612D3" w:rsidP="008612D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612D3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0532E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0532E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12D3" w:rsidRPr="008612D3" w:rsidRDefault="008612D3" w:rsidP="008612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612D3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8612D3" w:rsidRPr="008612D3" w:rsidRDefault="008612D3" w:rsidP="008612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612D3">
              <w:rPr>
                <w:sz w:val="24"/>
              </w:rPr>
              <w:t>Выполнение слесарно-сборочных и монтажных работ в процессе ремонта сложных деталей и узлов электромашин, электроаппаратов и приборов</w:t>
            </w:r>
          </w:p>
          <w:p w:rsidR="008612D3" w:rsidRDefault="008612D3" w:rsidP="008612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612D3">
              <w:rPr>
                <w:sz w:val="24"/>
              </w:rPr>
              <w:t>Испытание и регулировка электрооборудования после ремонта и сборки</w:t>
            </w:r>
          </w:p>
          <w:p w:rsidR="000532EB" w:rsidRPr="000532EB" w:rsidRDefault="000532EB" w:rsidP="000532E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532EB">
              <w:rPr>
                <w:sz w:val="24"/>
              </w:rPr>
              <w:t>Ремонт и испытание электрических систем дистанционного управления</w:t>
            </w:r>
          </w:p>
          <w:p w:rsidR="000532EB" w:rsidRPr="008612D3" w:rsidRDefault="000532EB" w:rsidP="000532E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532EB">
              <w:rPr>
                <w:sz w:val="24"/>
              </w:rPr>
              <w:t>Выполнение балансировочных работ при ремонте электромашин</w:t>
            </w:r>
            <w:bookmarkStart w:id="3" w:name="_GoBack"/>
            <w:bookmarkEnd w:id="3"/>
          </w:p>
          <w:p w:rsidR="008612D3" w:rsidRPr="008612D3" w:rsidRDefault="008612D3" w:rsidP="008612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612D3">
              <w:rPr>
                <w:sz w:val="24"/>
              </w:rPr>
              <w:t>Самостоятельное выполнение работ, предусмотренных квалификационными характеристиками «Слесарь-электрик по ремонту элек</w:t>
            </w:r>
            <w:r>
              <w:rPr>
                <w:sz w:val="24"/>
              </w:rPr>
              <w:t>трооборудования»</w:t>
            </w:r>
            <w:r w:rsidRPr="008612D3">
              <w:rPr>
                <w:sz w:val="24"/>
              </w:rPr>
              <w:t>.</w:t>
            </w:r>
          </w:p>
          <w:p w:rsidR="00BB02AE" w:rsidRDefault="008612D3" w:rsidP="008612D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612D3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0532E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0532E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532EB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612D3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DF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