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64F29" w:rsidRPr="005E2065">
        <w:rPr>
          <w:color w:val="000000"/>
          <w:lang w:eastAsia="ru-RU"/>
        </w:rPr>
        <w:t>Резчик на пилах, ножовках и станках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355A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Свойства металлов и сплавов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Черные и цветные металлы и сплавы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 xml:space="preserve">Термическая и химико-термическая обработка металлов 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Коррозия металлов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Неметаллические материалы</w:t>
            </w:r>
          </w:p>
          <w:p w:rsidR="00F92A18" w:rsidRDefault="00664F29" w:rsidP="00664F2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64F29">
              <w:rPr>
                <w:sz w:val="24"/>
              </w:rPr>
              <w:t>Основы технологии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F39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39A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367D9">
        <w:t xml:space="preserve">№ 2 </w:t>
      </w:r>
      <w:r>
        <w:t>«</w:t>
      </w:r>
      <w:r w:rsidR="00664F29" w:rsidRPr="00664F29">
        <w:t>Допуски, посадки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E355A0" w:rsidP="00664F2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664F29">
              <w:rPr>
                <w:sz w:val="24"/>
              </w:rPr>
              <w:t>с основами допусков, посадок и технических измерений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Основы стандартизации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Взаимозаменяемость деталей, узлов и механизмов</w:t>
            </w:r>
          </w:p>
          <w:p w:rsidR="00664F29" w:rsidRPr="00664F29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Технические измерения</w:t>
            </w:r>
          </w:p>
          <w:p w:rsidR="00DB4C5D" w:rsidRDefault="00664F29" w:rsidP="00664F2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64F29">
              <w:rPr>
                <w:sz w:val="24"/>
              </w:rPr>
              <w:t>Средства измерения и контроля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6F39AF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6F39AF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C1CEE">
        <w:t>№ 3 «Основы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2C1CE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 w:rsidR="002C1CEE">
              <w:rPr>
                <w:sz w:val="24"/>
              </w:rPr>
              <w:t>электротехники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C1CEE" w:rsidRPr="002C1CEE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Электрический ток</w:t>
            </w:r>
          </w:p>
          <w:p w:rsidR="002C1CEE" w:rsidRPr="002C1CEE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Электрические цепи</w:t>
            </w:r>
          </w:p>
          <w:p w:rsidR="002C1CEE" w:rsidRPr="002C1CEE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Электротехнические устройства</w:t>
            </w:r>
          </w:p>
          <w:p w:rsidR="00114395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Аппаратура управления и защиты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6F39AF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114395">
                <w:rPr>
                  <w:sz w:val="24"/>
                </w:rPr>
                <w:t>www.rsl.ru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российская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государственная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6F39AF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114395">
                <w:rPr>
                  <w:sz w:val="24"/>
                </w:rPr>
                <w:t>www.elibrary.ru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научная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электронная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 «</w:t>
      </w:r>
      <w:r w:rsidR="002C1CEE" w:rsidRPr="002C1CEE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 w:rsidR="002C1CEE">
              <w:rPr>
                <w:sz w:val="24"/>
              </w:rPr>
              <w:t>с основами чтения чертежей и схем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C1CEE" w:rsidRPr="002C1CEE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Общие сведения о чертежах</w:t>
            </w:r>
          </w:p>
          <w:p w:rsidR="002C1CEE" w:rsidRPr="002C1CEE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Виды, сечения, разрезы</w:t>
            </w:r>
          </w:p>
          <w:p w:rsidR="00114395" w:rsidRDefault="002C1CEE" w:rsidP="002C1CE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C1CEE">
              <w:rPr>
                <w:sz w:val="24"/>
              </w:rPr>
              <w:t>Сборочные чертежи. Схемы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6F39AF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114395">
                <w:rPr>
                  <w:sz w:val="24"/>
                </w:rPr>
                <w:t>www.rsl.ru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российская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государственная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6F39AF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114395">
                <w:rPr>
                  <w:sz w:val="24"/>
                </w:rPr>
                <w:t>www.elibrary.ru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научная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электронная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884B98" w:rsidRDefault="00884B98" w:rsidP="00DB4C5D">
      <w:pPr>
        <w:spacing w:before="11"/>
        <w:rPr>
          <w:b/>
          <w:sz w:val="23"/>
        </w:rPr>
      </w:pPr>
    </w:p>
    <w:p w:rsidR="00884B98" w:rsidRDefault="00884B98" w:rsidP="00884B98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BB02AE">
        <w:t>Охрана труда</w:t>
      </w:r>
      <w:r>
        <w:t>»</w:t>
      </w:r>
    </w:p>
    <w:p w:rsidR="00884B98" w:rsidRDefault="00884B98" w:rsidP="00884B9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84B98" w:rsidTr="00F439A0">
        <w:trPr>
          <w:trHeight w:val="827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84B98" w:rsidTr="00F439A0">
        <w:trPr>
          <w:trHeight w:val="830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884B9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84B98" w:rsidTr="00F439A0">
        <w:trPr>
          <w:trHeight w:val="415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84B98" w:rsidRDefault="006F39AF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884B98">
                <w:rPr>
                  <w:sz w:val="24"/>
                </w:rPr>
                <w:t>www.rsl.ru</w:t>
              </w:r>
              <w:r w:rsidR="00884B98" w:rsidRPr="006F1E8E">
                <w:rPr>
                  <w:sz w:val="24"/>
                </w:rPr>
                <w:t xml:space="preserve"> </w:t>
              </w:r>
            </w:hyperlink>
            <w:r w:rsidR="00884B98">
              <w:rPr>
                <w:sz w:val="24"/>
              </w:rPr>
              <w:t>—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российская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государственная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библиотека</w:t>
            </w:r>
          </w:p>
          <w:p w:rsidR="00884B98" w:rsidRDefault="006F39AF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884B98">
                <w:rPr>
                  <w:sz w:val="24"/>
                </w:rPr>
                <w:t>www.elibrary.ru</w:t>
              </w:r>
              <w:r w:rsidR="00884B98" w:rsidRPr="006F1E8E">
                <w:rPr>
                  <w:sz w:val="24"/>
                </w:rPr>
                <w:t xml:space="preserve"> </w:t>
              </w:r>
            </w:hyperlink>
            <w:r w:rsidR="00884B98">
              <w:rPr>
                <w:sz w:val="24"/>
              </w:rPr>
              <w:t>—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научная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электронная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библиотека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84B98" w:rsidRPr="0049327E" w:rsidRDefault="00884B98" w:rsidP="00F439A0">
            <w:pPr>
              <w:ind w:left="57" w:right="57"/>
            </w:pPr>
            <w:r w:rsidRPr="0049327E">
              <w:t>Опрос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84B98" w:rsidRDefault="00884B9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884B98" w:rsidRDefault="00884B98" w:rsidP="00884B98">
      <w:pPr>
        <w:spacing w:before="3" w:after="1"/>
        <w:rPr>
          <w:b/>
          <w:sz w:val="24"/>
        </w:rPr>
      </w:pPr>
    </w:p>
    <w:p w:rsidR="00884B98" w:rsidRDefault="00884B98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E41AF1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Основы резания металлов и режущий инструмент</w:t>
            </w:r>
          </w:p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Оборудование для резки металла</w:t>
            </w:r>
          </w:p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Технология резки на пилах, ножовках и станках</w:t>
            </w:r>
          </w:p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Слесарное дело</w:t>
            </w:r>
          </w:p>
          <w:p w:rsidR="00683B1C" w:rsidRDefault="00F0374A" w:rsidP="00F0374A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0374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F39A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F39A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41AF1">
        <w:t>7</w:t>
      </w:r>
      <w:r>
        <w:t xml:space="preserve"> «</w:t>
      </w:r>
      <w:r w:rsidR="00921C2C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Освоение работ, выполняемых резчиком на пилах</w:t>
            </w:r>
            <w:r w:rsidR="006F39AF">
              <w:rPr>
                <w:sz w:val="24"/>
              </w:rPr>
              <w:t>, ножовках и станках</w:t>
            </w:r>
            <w:bookmarkStart w:id="4" w:name="_GoBack"/>
            <w:bookmarkEnd w:id="4"/>
          </w:p>
          <w:p w:rsidR="00F0374A" w:rsidRPr="00F0374A" w:rsidRDefault="00F0374A" w:rsidP="00F0374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Самостоятельное выполнение работ, предусмотренных квалификационной характеристикой резчика на пилах,</w:t>
            </w:r>
            <w:r>
              <w:rPr>
                <w:sz w:val="24"/>
              </w:rPr>
              <w:t xml:space="preserve"> ножовках и станках</w:t>
            </w:r>
            <w:r w:rsidRPr="00F0374A">
              <w:rPr>
                <w:sz w:val="24"/>
              </w:rPr>
              <w:t>.</w:t>
            </w:r>
          </w:p>
          <w:p w:rsidR="00BB02AE" w:rsidRDefault="00F0374A" w:rsidP="00F0374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0374A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F39A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F39A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41AF1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14395"/>
    <w:rsid w:val="001878D4"/>
    <w:rsid w:val="00225B1C"/>
    <w:rsid w:val="002552B8"/>
    <w:rsid w:val="002C1CEE"/>
    <w:rsid w:val="00371E3F"/>
    <w:rsid w:val="003C3951"/>
    <w:rsid w:val="003C760D"/>
    <w:rsid w:val="00473A64"/>
    <w:rsid w:val="00517A39"/>
    <w:rsid w:val="006157CF"/>
    <w:rsid w:val="00652018"/>
    <w:rsid w:val="00664F29"/>
    <w:rsid w:val="00683B1C"/>
    <w:rsid w:val="006F1E8E"/>
    <w:rsid w:val="006F39AF"/>
    <w:rsid w:val="00782784"/>
    <w:rsid w:val="007C65FE"/>
    <w:rsid w:val="008608B2"/>
    <w:rsid w:val="00884B98"/>
    <w:rsid w:val="008F5D85"/>
    <w:rsid w:val="00921C2C"/>
    <w:rsid w:val="009D09B4"/>
    <w:rsid w:val="00A14E9D"/>
    <w:rsid w:val="00AF3771"/>
    <w:rsid w:val="00B367D9"/>
    <w:rsid w:val="00BB02AE"/>
    <w:rsid w:val="00CB4DEE"/>
    <w:rsid w:val="00CF76A3"/>
    <w:rsid w:val="00D76F94"/>
    <w:rsid w:val="00DB4C5D"/>
    <w:rsid w:val="00E355A0"/>
    <w:rsid w:val="00E41AF1"/>
    <w:rsid w:val="00ED4278"/>
    <w:rsid w:val="00F0374A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3A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29</cp:revision>
  <cp:lastPrinted>2023-02-14T07:44:00Z</cp:lastPrinted>
  <dcterms:created xsi:type="dcterms:W3CDTF">2023-02-27T05:19:00Z</dcterms:created>
  <dcterms:modified xsi:type="dcterms:W3CDTF">2023-03-16T02:58:00Z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