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BD7" w:rsidRPr="00C2144F" w:rsidRDefault="003D6BD7" w:rsidP="003D6BD7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профессиональной подготовки </w:t>
      </w:r>
      <w:r>
        <w:rPr>
          <w:sz w:val="28"/>
          <w:szCs w:val="28"/>
        </w:rPr>
        <w:t xml:space="preserve">и повышения квалификации </w:t>
      </w:r>
      <w:r w:rsidRPr="0011793C">
        <w:rPr>
          <w:sz w:val="28"/>
          <w:szCs w:val="28"/>
        </w:rPr>
        <w:t>рабочих по профессии</w:t>
      </w:r>
      <w:r w:rsidRPr="00781CCC">
        <w:rPr>
          <w:sz w:val="28"/>
          <w:szCs w:val="28"/>
        </w:rPr>
        <w:t xml:space="preserve"> </w:t>
      </w:r>
      <w:r w:rsidRPr="00D94BAB">
        <w:rPr>
          <w:sz w:val="28"/>
          <w:szCs w:val="28"/>
        </w:rPr>
        <w:t>«</w:t>
      </w:r>
      <w:r w:rsidR="0058708E" w:rsidRPr="0058708E">
        <w:rPr>
          <w:sz w:val="28"/>
          <w:szCs w:val="28"/>
        </w:rPr>
        <w:t>Раскряжевщик</w:t>
      </w:r>
      <w:r w:rsidRPr="00D94BAB">
        <w:rPr>
          <w:sz w:val="28"/>
          <w:szCs w:val="28"/>
        </w:rPr>
        <w:t xml:space="preserve">» </w:t>
      </w:r>
      <w:r w:rsidRPr="00C2144F">
        <w:rPr>
          <w:sz w:val="28"/>
          <w:szCs w:val="28"/>
        </w:rPr>
        <w:t xml:space="preserve">предназначена для профессионального обучения лиц </w:t>
      </w:r>
      <w:r w:rsidRPr="00710051">
        <w:rPr>
          <w:sz w:val="28"/>
          <w:szCs w:val="28"/>
        </w:rPr>
        <w:t>не моложе 18 лет, без предъявления требований к уровню образования.</w:t>
      </w:r>
    </w:p>
    <w:p w:rsidR="003D6BD7" w:rsidRPr="00E218D0" w:rsidRDefault="003D6BD7" w:rsidP="003D6BD7">
      <w:pPr>
        <w:ind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 w:rsidR="0058708E">
        <w:rPr>
          <w:sz w:val="28"/>
          <w:szCs w:val="28"/>
        </w:rPr>
        <w:t>р</w:t>
      </w:r>
      <w:r w:rsidR="0058708E" w:rsidRPr="0058708E">
        <w:rPr>
          <w:sz w:val="28"/>
          <w:szCs w:val="28"/>
        </w:rPr>
        <w:t>аскряжевщик</w:t>
      </w:r>
      <w:r w:rsidR="0058708E">
        <w:rPr>
          <w:sz w:val="28"/>
          <w:szCs w:val="28"/>
        </w:rPr>
        <w:t>а</w:t>
      </w:r>
      <w:r w:rsidRPr="00E218D0">
        <w:rPr>
          <w:sz w:val="28"/>
          <w:szCs w:val="28"/>
        </w:rPr>
        <w:t>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Результатом освоения программы профессиональной подготовки является присвоение квалификации по профессии «</w:t>
      </w:r>
      <w:r w:rsidR="0058708E" w:rsidRPr="0058708E">
        <w:rPr>
          <w:sz w:val="28"/>
          <w:szCs w:val="28"/>
        </w:rPr>
        <w:t>Раскряжевщик</w:t>
      </w:r>
      <w:r w:rsidRPr="00E218D0">
        <w:rPr>
          <w:sz w:val="28"/>
          <w:szCs w:val="28"/>
        </w:rPr>
        <w:t xml:space="preserve">».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3D6BD7" w:rsidRPr="00E218D0" w:rsidRDefault="003D6BD7" w:rsidP="0058708E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58708E" w:rsidRPr="0058708E">
        <w:rPr>
          <w:sz w:val="28"/>
          <w:szCs w:val="28"/>
        </w:rPr>
        <w:t>37</w:t>
      </w:r>
      <w:r w:rsidRPr="00E218D0">
        <w:rPr>
          <w:sz w:val="28"/>
          <w:szCs w:val="28"/>
        </w:rPr>
        <w:t>, раздел «</w:t>
      </w:r>
      <w:r w:rsidR="0058708E" w:rsidRPr="0058708E">
        <w:rPr>
          <w:sz w:val="28"/>
          <w:szCs w:val="28"/>
        </w:rPr>
        <w:t>Лесозаготовительные работы»</w:t>
      </w:r>
      <w:r w:rsidRPr="00E218D0">
        <w:rPr>
          <w:sz w:val="28"/>
          <w:szCs w:val="28"/>
        </w:rPr>
        <w:t>»).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повышения квалификации.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16</w:t>
      </w:r>
      <w:r w:rsidRPr="00E218D0">
        <w:rPr>
          <w:sz w:val="28"/>
          <w:szCs w:val="28"/>
        </w:rPr>
        <w:t>0 часов.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bookmarkStart w:id="0" w:name="_GoBack"/>
      <w:bookmarkEnd w:id="0"/>
      <w:r w:rsidRPr="00E218D0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программы будут выполнены полностью по содержанию и общему количеству часов.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В процессе обучения особое внимание должно быть обращено на необходимость прочного усвоения и выполнения всех требований и правил охраны труда. С этой целью преподаватели теоретического и практической подготовке, помимо изучения правил и требований охраны труда, предусмотренных программами, должны при изучении каждой темы (или при переходе к новому виду работ) в процессе обучения при практической подготовке значительное внимание уделять правилам безопасности труда, </w:t>
      </w:r>
      <w:r w:rsidRPr="00E218D0">
        <w:rPr>
          <w:sz w:val="28"/>
          <w:szCs w:val="28"/>
        </w:rPr>
        <w:lastRenderedPageBreak/>
        <w:t>которые необходимо соблюдать в каждом конкретном случае.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свидетельство о профессии рабочего, служащего, установленного образца.</w:t>
      </w:r>
    </w:p>
    <w:p w:rsidR="003D6BD7" w:rsidRPr="00E218D0" w:rsidRDefault="003D6BD7" w:rsidP="003D6BD7">
      <w:pPr>
        <w:ind w:right="-2" w:firstLine="709"/>
        <w:jc w:val="both"/>
        <w:rPr>
          <w:sz w:val="28"/>
          <w:szCs w:val="28"/>
        </w:rPr>
      </w:pPr>
      <w:r w:rsidRPr="00E218D0">
        <w:rPr>
          <w:sz w:val="28"/>
          <w:szCs w:val="28"/>
        </w:rPr>
        <w:t xml:space="preserve">Итоговая аттестация в форме квалификационного экзамена проводится в соответствии с внутренними локальными актами Учебного центра. </w:t>
      </w:r>
    </w:p>
    <w:p w:rsidR="006157CF" w:rsidRPr="003D6BD7" w:rsidRDefault="006157CF" w:rsidP="003D6BD7"/>
    <w:sectPr w:rsidR="006157CF" w:rsidRPr="003D6BD7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6051D"/>
    <w:rsid w:val="001878D4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52018"/>
    <w:rsid w:val="00683B1C"/>
    <w:rsid w:val="006956D5"/>
    <w:rsid w:val="006D4F52"/>
    <w:rsid w:val="006F1E8E"/>
    <w:rsid w:val="00707F56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617C7"/>
    <w:rsid w:val="009A2B9A"/>
    <w:rsid w:val="009C2ABD"/>
    <w:rsid w:val="00A045F1"/>
    <w:rsid w:val="00A16B28"/>
    <w:rsid w:val="00A31414"/>
    <w:rsid w:val="00B12365"/>
    <w:rsid w:val="00B1614E"/>
    <w:rsid w:val="00B6027A"/>
    <w:rsid w:val="00B71B19"/>
    <w:rsid w:val="00B804CE"/>
    <w:rsid w:val="00BB02AE"/>
    <w:rsid w:val="00BB0542"/>
    <w:rsid w:val="00C00F81"/>
    <w:rsid w:val="00C531DB"/>
    <w:rsid w:val="00CB4DEE"/>
    <w:rsid w:val="00CC3142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E2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2023-03-21T08:04:00Z</dcterms:created>
  <dcterms:modified xsi:type="dcterms:W3CDTF">2023-03-21T08:08:00Z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