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9569F5" w:rsidRPr="009569F5">
        <w:t xml:space="preserve">Оператор </w:t>
      </w:r>
      <w:r w:rsidR="00FE4042">
        <w:t>котельной</w:t>
      </w:r>
      <w:r w:rsidR="00683B1C">
        <w:t>»</w:t>
      </w:r>
    </w:p>
    <w:p w:rsidR="00F92A18" w:rsidRDefault="006157CF" w:rsidP="00FE4042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B13994" w:rsidRPr="00B13994">
        <w:t>Интегрированный курс (</w:t>
      </w:r>
      <w:r w:rsidR="001C298F" w:rsidRPr="001C298F">
        <w:t>материаловедение, основы электротехники, основы слесарно-монтажного и плотницкого дела, общие требования промышленной безопасности и охраны труда</w:t>
      </w:r>
      <w:r w:rsidR="00B13994" w:rsidRPr="00B13994">
        <w:t>)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1399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Повторение и углубленное изучение общетехнического курса</w:t>
            </w:r>
          </w:p>
        </w:tc>
      </w:tr>
      <w:tr w:rsidR="00F92A18" w:rsidTr="00F73418">
        <w:trPr>
          <w:trHeight w:val="60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FE4042" w:rsidP="008608B2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FE4042">
              <w:rPr>
                <w:sz w:val="24"/>
              </w:rPr>
              <w:t xml:space="preserve">Материаловедение, </w:t>
            </w:r>
            <w:r w:rsidR="001C298F" w:rsidRPr="001C298F">
              <w:rPr>
                <w:sz w:val="24"/>
              </w:rPr>
              <w:t>основы электротехники, основы слесарно-монтажного и плотницкого дела, общие требования промышленной безопасности и охраны труда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1C298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1C298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683B1C" w:rsidRDefault="00683B1C" w:rsidP="00394147">
      <w:pPr>
        <w:pStyle w:val="a3"/>
        <w:spacing w:before="90"/>
        <w:ind w:right="538" w:firstLine="25"/>
        <w:jc w:val="center"/>
      </w:pPr>
      <w:bookmarkStart w:id="1" w:name="_Hlk127281063"/>
      <w:r>
        <w:t xml:space="preserve">Аннотация рабочей программы дисциплины № </w:t>
      </w:r>
      <w:r w:rsidR="00B13994">
        <w:t>2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2" w:name="_Hlk127281091"/>
            <w:bookmarkEnd w:id="1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6F4EBB">
        <w:trPr>
          <w:trHeight w:val="901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1C298F" w:rsidRPr="001C298F" w:rsidRDefault="001C298F" w:rsidP="001C298F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1C298F">
              <w:rPr>
                <w:sz w:val="24"/>
              </w:rPr>
              <w:t>Основные сведения о нефтяных и газовых месторождениях</w:t>
            </w:r>
          </w:p>
          <w:p w:rsidR="001C298F" w:rsidRPr="001C298F" w:rsidRDefault="001C298F" w:rsidP="001C298F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1C298F">
              <w:rPr>
                <w:sz w:val="24"/>
              </w:rPr>
              <w:t>Ремонтное дело</w:t>
            </w:r>
          </w:p>
          <w:p w:rsidR="001C298F" w:rsidRPr="001C298F" w:rsidRDefault="001C298F" w:rsidP="001C298F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1C298F">
              <w:rPr>
                <w:sz w:val="24"/>
              </w:rPr>
              <w:t>Назначение, эксплуатация, обслуживание и ремонт наземного оборудования скважин и установок</w:t>
            </w:r>
          </w:p>
          <w:p w:rsidR="001C298F" w:rsidRPr="001C298F" w:rsidRDefault="001C298F" w:rsidP="001C298F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1C298F">
              <w:rPr>
                <w:sz w:val="24"/>
              </w:rPr>
              <w:t>Регулирование режима работы скважин и технологических установок нефти и газа</w:t>
            </w:r>
          </w:p>
          <w:p w:rsidR="001C298F" w:rsidRPr="001C298F" w:rsidRDefault="001C298F" w:rsidP="001C298F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1C298F">
              <w:rPr>
                <w:sz w:val="24"/>
              </w:rPr>
              <w:t>Очистка НКТ в скважине от парафина и смол, обработка паром скважинного и наземного оборудования и выкидных линий</w:t>
            </w:r>
          </w:p>
          <w:p w:rsidR="001C298F" w:rsidRPr="001C298F" w:rsidRDefault="001C298F" w:rsidP="001C298F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1C298F">
              <w:rPr>
                <w:sz w:val="24"/>
              </w:rPr>
              <w:t>Замер дебита скважин на автоматизированной ГЗУ</w:t>
            </w:r>
          </w:p>
          <w:p w:rsidR="001C298F" w:rsidRPr="001C298F" w:rsidRDefault="001C298F" w:rsidP="001C298F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1C298F">
              <w:rPr>
                <w:sz w:val="24"/>
              </w:rPr>
              <w:t>Контрольно-измерительные приборы, аппаратура, средства автоматики и телемеханики</w:t>
            </w:r>
          </w:p>
          <w:p w:rsidR="006F4EBB" w:rsidRDefault="001C298F" w:rsidP="001C298F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1C298F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1C298F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7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1C298F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8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</w:t>
      </w:r>
      <w:r w:rsidR="00B62516">
        <w:t>рабочей программы дисциплины № 3</w:t>
      </w:r>
      <w:r>
        <w:t xml:space="preserve"> «</w:t>
      </w:r>
      <w:r w:rsidR="003B7616">
        <w:t>Практическая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394147">
        <w:trPr>
          <w:trHeight w:val="6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 w:rsidR="00394147">
              <w:rPr>
                <w:sz w:val="24"/>
              </w:rPr>
              <w:t xml:space="preserve">освоения </w:t>
            </w:r>
            <w:r w:rsidR="00394147">
              <w:rPr>
                <w:spacing w:val="-58"/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CD20F5">
        <w:trPr>
          <w:trHeight w:val="110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1C298F" w:rsidRPr="001C298F" w:rsidRDefault="001C298F" w:rsidP="001C298F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1C298F">
              <w:rPr>
                <w:sz w:val="24"/>
              </w:rPr>
              <w:t>Вводное занятие. Инструктаж по безопасному ведению работ и ознакомление с предприятием</w:t>
            </w:r>
          </w:p>
          <w:p w:rsidR="001C298F" w:rsidRPr="001C298F" w:rsidRDefault="001C298F" w:rsidP="001C298F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1C298F">
              <w:rPr>
                <w:sz w:val="24"/>
              </w:rPr>
              <w:t>Разборка, ремонт и сборка отдельных узлов и механизмов, простого нефтепромыслового оборудования и аппаратуры</w:t>
            </w:r>
          </w:p>
          <w:p w:rsidR="001C298F" w:rsidRPr="001C298F" w:rsidRDefault="001C298F" w:rsidP="001C298F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1C298F">
              <w:rPr>
                <w:sz w:val="24"/>
              </w:rPr>
              <w:t>Изучение схемы сбора и транспортировки нефти, газа и газового конденсата на обслуживаемом участке</w:t>
            </w:r>
          </w:p>
          <w:p w:rsidR="001C298F" w:rsidRPr="001C298F" w:rsidRDefault="001C298F" w:rsidP="001C298F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1C298F">
              <w:rPr>
                <w:sz w:val="24"/>
              </w:rPr>
              <w:t>Обучение обслуживанию, монтажу и демонтажу оборудования и механизмов</w:t>
            </w:r>
          </w:p>
          <w:p w:rsidR="001C298F" w:rsidRPr="001C298F" w:rsidRDefault="001C298F" w:rsidP="001C298F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1C298F">
              <w:rPr>
                <w:sz w:val="24"/>
              </w:rPr>
              <w:t>Обучение очистке НКТ в скважине от парафина и смол, обработке паром скважинного и наземного оборудования и выкидных линий</w:t>
            </w:r>
          </w:p>
          <w:p w:rsidR="001C298F" w:rsidRPr="001C298F" w:rsidRDefault="001C298F" w:rsidP="001C298F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1C298F">
              <w:rPr>
                <w:sz w:val="24"/>
              </w:rPr>
              <w:t>Обучение проведению замера дебита скважин на автоматизированной замерной установке</w:t>
            </w:r>
          </w:p>
          <w:p w:rsidR="001C298F" w:rsidRPr="001C298F" w:rsidRDefault="001C298F" w:rsidP="001C298F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1C298F">
              <w:rPr>
                <w:sz w:val="24"/>
              </w:rPr>
              <w:t>Самостоятельное выполнение работ, предусмотренных квалификационной характеристикой оператора по добыче нефти и газа</w:t>
            </w:r>
            <w:bookmarkStart w:id="3" w:name="_GoBack"/>
            <w:bookmarkEnd w:id="3"/>
            <w:r w:rsidRPr="001C298F">
              <w:rPr>
                <w:sz w:val="24"/>
              </w:rPr>
              <w:t>.</w:t>
            </w:r>
          </w:p>
          <w:p w:rsidR="00BB02AE" w:rsidRDefault="001C298F" w:rsidP="001C298F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1C298F">
              <w:rPr>
                <w:sz w:val="24"/>
              </w:rPr>
              <w:t>Квалификационная (пробная) 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1C298F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9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1C298F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0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B1399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394147">
      <w:pPr>
        <w:pStyle w:val="a3"/>
        <w:spacing w:before="90"/>
        <w:ind w:right="538" w:firstLine="709"/>
      </w:pPr>
    </w:p>
    <w:p w:rsidR="006F1E8E" w:rsidRDefault="006F1E8E" w:rsidP="00394147">
      <w:pPr>
        <w:pStyle w:val="a3"/>
        <w:spacing w:before="90"/>
        <w:ind w:right="538" w:firstLine="709"/>
      </w:pPr>
      <w:r>
        <w:t xml:space="preserve">Аннотация рабочей программы дисциплины № </w:t>
      </w:r>
      <w:r w:rsidR="00B62516">
        <w:t>4</w:t>
      </w:r>
      <w:r>
        <w:t xml:space="preserve"> «Проверка знаний»</w:t>
      </w:r>
    </w:p>
    <w:p w:rsidR="006157CF" w:rsidRPr="006039A5" w:rsidRDefault="006F1E8E" w:rsidP="00394147">
      <w:pPr>
        <w:ind w:firstLine="709"/>
        <w:rPr>
          <w:sz w:val="24"/>
          <w:szCs w:val="24"/>
        </w:rPr>
      </w:pPr>
      <w:r w:rsidRPr="006039A5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6039A5">
        <w:rPr>
          <w:sz w:val="24"/>
          <w:szCs w:val="24"/>
        </w:rPr>
        <w:t xml:space="preserve">квалификационный </w:t>
      </w:r>
      <w:r w:rsidRPr="006039A5">
        <w:rPr>
          <w:sz w:val="24"/>
          <w:szCs w:val="24"/>
        </w:rPr>
        <w:t>экзамен.</w:t>
      </w:r>
    </w:p>
    <w:sectPr w:rsidR="006157CF" w:rsidRPr="006039A5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18"/>
    <w:rsid w:val="0005614D"/>
    <w:rsid w:val="001C298F"/>
    <w:rsid w:val="001C776E"/>
    <w:rsid w:val="00224A18"/>
    <w:rsid w:val="002552B8"/>
    <w:rsid w:val="002557CB"/>
    <w:rsid w:val="002A11E3"/>
    <w:rsid w:val="00394147"/>
    <w:rsid w:val="003B7616"/>
    <w:rsid w:val="00473A64"/>
    <w:rsid w:val="004C531D"/>
    <w:rsid w:val="006039A5"/>
    <w:rsid w:val="006157CF"/>
    <w:rsid w:val="00652018"/>
    <w:rsid w:val="00683B1C"/>
    <w:rsid w:val="006906B3"/>
    <w:rsid w:val="006F1E8E"/>
    <w:rsid w:val="006F4EBB"/>
    <w:rsid w:val="007716F3"/>
    <w:rsid w:val="007C65FE"/>
    <w:rsid w:val="00822397"/>
    <w:rsid w:val="008608B2"/>
    <w:rsid w:val="008C7F6F"/>
    <w:rsid w:val="008F5D85"/>
    <w:rsid w:val="00915715"/>
    <w:rsid w:val="009569F5"/>
    <w:rsid w:val="00B13994"/>
    <w:rsid w:val="00B62516"/>
    <w:rsid w:val="00B925A1"/>
    <w:rsid w:val="00BA7738"/>
    <w:rsid w:val="00BB02AE"/>
    <w:rsid w:val="00BB7F32"/>
    <w:rsid w:val="00CB4DEE"/>
    <w:rsid w:val="00D76F94"/>
    <w:rsid w:val="00E22510"/>
    <w:rsid w:val="00E74025"/>
    <w:rsid w:val="00F03B61"/>
    <w:rsid w:val="00F2699B"/>
    <w:rsid w:val="00F73418"/>
    <w:rsid w:val="00F92A18"/>
    <w:rsid w:val="00FE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9">
    <w:basedOn w:val="a"/>
    <w:next w:val="aa"/>
    <w:rsid w:val="00B13994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58595B"/>
      <w:lang w:eastAsia="ru-RU"/>
    </w:rPr>
  </w:style>
  <w:style w:type="paragraph" w:styleId="aa">
    <w:name w:val="Normal (Web)"/>
    <w:basedOn w:val="a"/>
    <w:uiPriority w:val="99"/>
    <w:semiHidden/>
    <w:unhideWhenUsed/>
    <w:rsid w:val="00B13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proiz</cp:lastModifiedBy>
  <cp:revision>26</cp:revision>
  <cp:lastPrinted>2023-02-14T07:44:00Z</cp:lastPrinted>
  <dcterms:created xsi:type="dcterms:W3CDTF">2023-02-27T05:28:00Z</dcterms:created>
  <dcterms:modified xsi:type="dcterms:W3CDTF">2023-03-10T07:10:00Z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