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403" w:rsidRPr="00491A34" w:rsidRDefault="00FB6403" w:rsidP="00FB6403">
      <w:pPr>
        <w:ind w:firstLine="709"/>
        <w:jc w:val="both"/>
        <w:rPr>
          <w:sz w:val="28"/>
          <w:szCs w:val="28"/>
        </w:rPr>
      </w:pPr>
      <w:bookmarkStart w:id="0" w:name="_Hlk80167079"/>
      <w:bookmarkStart w:id="1" w:name="_Hlk81806779"/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>
        <w:rPr>
          <w:sz w:val="28"/>
        </w:rPr>
        <w:t xml:space="preserve"> </w:t>
      </w:r>
      <w:r w:rsidRPr="00AB1CE4">
        <w:rPr>
          <w:sz w:val="28"/>
          <w:szCs w:val="28"/>
        </w:rPr>
        <w:t>«</w:t>
      </w:r>
      <w:bookmarkStart w:id="2" w:name="_Hlk86325278"/>
      <w:r w:rsidRPr="00AB1CE4">
        <w:rPr>
          <w:sz w:val="28"/>
          <w:szCs w:val="28"/>
        </w:rPr>
        <w:t>Монтажник наружных трубопроводов</w:t>
      </w:r>
      <w:bookmarkEnd w:id="2"/>
      <w:r w:rsidRPr="00AB1CE4">
        <w:rPr>
          <w:sz w:val="28"/>
          <w:szCs w:val="28"/>
        </w:rPr>
        <w:t xml:space="preserve">» </w:t>
      </w:r>
      <w:r w:rsidRPr="0011793C">
        <w:rPr>
          <w:sz w:val="28"/>
          <w:szCs w:val="28"/>
        </w:rPr>
        <w:t xml:space="preserve">предназначена для профессионального обучения лиц </w:t>
      </w:r>
      <w:r w:rsidRPr="00491A34">
        <w:rPr>
          <w:sz w:val="28"/>
          <w:szCs w:val="28"/>
        </w:rPr>
        <w:t>не моложе 18 лет, без предъявления требований к уровню образования на 2-5</w:t>
      </w:r>
      <w:r>
        <w:rPr>
          <w:sz w:val="28"/>
          <w:szCs w:val="28"/>
        </w:rPr>
        <w:t>-й</w:t>
      </w:r>
      <w:r w:rsidRPr="00491A34">
        <w:rPr>
          <w:sz w:val="28"/>
          <w:szCs w:val="28"/>
        </w:rPr>
        <w:t xml:space="preserve"> разряд. Для повышения квалификации на 6</w:t>
      </w:r>
      <w:r>
        <w:rPr>
          <w:sz w:val="28"/>
          <w:szCs w:val="28"/>
        </w:rPr>
        <w:t>-ой</w:t>
      </w:r>
      <w:r w:rsidRPr="00491A34">
        <w:rPr>
          <w:sz w:val="28"/>
          <w:szCs w:val="28"/>
        </w:rPr>
        <w:t xml:space="preserve"> разряд необходимо иметь среднее профессиональное образование.</w:t>
      </w:r>
    </w:p>
    <w:p w:rsidR="00FB6403" w:rsidRPr="0011793C" w:rsidRDefault="00FB6403" w:rsidP="00FB6403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м</w:t>
      </w:r>
      <w:r w:rsidRPr="00AB1CE4">
        <w:rPr>
          <w:sz w:val="28"/>
          <w:szCs w:val="28"/>
        </w:rPr>
        <w:t>онтажник</w:t>
      </w:r>
      <w:r>
        <w:rPr>
          <w:sz w:val="28"/>
          <w:szCs w:val="28"/>
        </w:rPr>
        <w:t>а</w:t>
      </w:r>
      <w:r w:rsidRPr="00AB1CE4">
        <w:rPr>
          <w:sz w:val="28"/>
          <w:szCs w:val="28"/>
        </w:rPr>
        <w:t xml:space="preserve"> наружных трубопроводов</w:t>
      </w:r>
      <w:r w:rsidRPr="0011793C">
        <w:rPr>
          <w:sz w:val="28"/>
          <w:szCs w:val="28"/>
        </w:rPr>
        <w:t>.</w:t>
      </w:r>
    </w:p>
    <w:p w:rsidR="00FB6403" w:rsidRPr="0011793C" w:rsidRDefault="00FB6403" w:rsidP="00FB6403">
      <w:pPr>
        <w:ind w:firstLine="708"/>
        <w:jc w:val="both"/>
        <w:rPr>
          <w:sz w:val="28"/>
          <w:szCs w:val="28"/>
        </w:rPr>
      </w:pPr>
      <w:bookmarkStart w:id="3" w:name="_Hlk77341856"/>
      <w:r w:rsidRPr="0011793C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4" w:name="_Hlk81806614"/>
      <w:bookmarkStart w:id="5" w:name="_Hlk86325333"/>
      <w:r w:rsidRPr="0011793C">
        <w:rPr>
          <w:sz w:val="28"/>
          <w:szCs w:val="28"/>
        </w:rPr>
        <w:t>«</w:t>
      </w:r>
      <w:r w:rsidRPr="00AB1CE4">
        <w:rPr>
          <w:sz w:val="28"/>
          <w:szCs w:val="28"/>
        </w:rPr>
        <w:t>Монтажник наружных трубопроводов</w:t>
      </w:r>
      <w:r w:rsidRPr="0011793C">
        <w:rPr>
          <w:sz w:val="28"/>
          <w:szCs w:val="28"/>
        </w:rPr>
        <w:t>»</w:t>
      </w:r>
      <w:bookmarkEnd w:id="4"/>
      <w:r w:rsidRPr="0011793C">
        <w:rPr>
          <w:sz w:val="28"/>
          <w:szCs w:val="28"/>
        </w:rPr>
        <w:t xml:space="preserve">. </w:t>
      </w:r>
      <w:bookmarkEnd w:id="5"/>
    </w:p>
    <w:p w:rsidR="00FB6403" w:rsidRPr="0011793C" w:rsidRDefault="00FB6403" w:rsidP="00FB6403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FB6403" w:rsidRPr="0011793C" w:rsidRDefault="00FB6403" w:rsidP="00FB6403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FB6403" w:rsidRPr="0011793C" w:rsidRDefault="00FB6403" w:rsidP="00FB6403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FB6403" w:rsidRPr="0011793C" w:rsidRDefault="00FB6403" w:rsidP="00FB6403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FB6403" w:rsidRPr="0011793C" w:rsidRDefault="00FB6403" w:rsidP="00FB6403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3</w:t>
      </w:r>
      <w:r w:rsidRPr="0011793C">
        <w:rPr>
          <w:sz w:val="28"/>
          <w:szCs w:val="28"/>
        </w:rPr>
        <w:t>, раздел «</w:t>
      </w:r>
      <w:r>
        <w:rPr>
          <w:sz w:val="28"/>
          <w:szCs w:val="28"/>
        </w:rPr>
        <w:t>Строительные, монтажные и ремонтно-строительные работы</w:t>
      </w:r>
      <w:r w:rsidRPr="0011793C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FB6403" w:rsidRDefault="00FB6403" w:rsidP="00FB6403">
      <w:pPr>
        <w:widowControl/>
        <w:ind w:right="-2" w:firstLine="709"/>
        <w:jc w:val="both"/>
        <w:rPr>
          <w:sz w:val="28"/>
          <w:szCs w:val="28"/>
        </w:rPr>
      </w:pPr>
      <w:bookmarkStart w:id="6" w:name="_Hlk77342057"/>
      <w:bookmarkEnd w:id="3"/>
      <w:r>
        <w:rPr>
          <w:sz w:val="28"/>
          <w:szCs w:val="28"/>
        </w:rPr>
        <w:t xml:space="preserve">- </w:t>
      </w:r>
      <w:r w:rsidRPr="0011793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1793C">
        <w:rPr>
          <w:sz w:val="28"/>
          <w:szCs w:val="28"/>
        </w:rPr>
        <w:t xml:space="preserve"> Минтруда России от </w:t>
      </w:r>
      <w:r>
        <w:rPr>
          <w:sz w:val="28"/>
          <w:szCs w:val="28"/>
        </w:rPr>
        <w:t>27.04.2015</w:t>
      </w:r>
      <w:r w:rsidRPr="0011793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1793C">
        <w:rPr>
          <w:sz w:val="28"/>
          <w:szCs w:val="28"/>
        </w:rPr>
        <w:t xml:space="preserve"> </w:t>
      </w:r>
      <w:r>
        <w:rPr>
          <w:sz w:val="28"/>
          <w:szCs w:val="28"/>
        </w:rPr>
        <w:t>253</w:t>
      </w:r>
      <w:r w:rsidRPr="0011793C">
        <w:rPr>
          <w:sz w:val="28"/>
          <w:szCs w:val="28"/>
        </w:rPr>
        <w:t>н</w:t>
      </w:r>
      <w:r>
        <w:rPr>
          <w:sz w:val="28"/>
          <w:szCs w:val="28"/>
        </w:rPr>
        <w:t xml:space="preserve"> «</w:t>
      </w:r>
      <w:r w:rsidRPr="0011793C">
        <w:rPr>
          <w:sz w:val="28"/>
          <w:szCs w:val="28"/>
        </w:rPr>
        <w:t xml:space="preserve">Об утверждении профессионального стандарта </w:t>
      </w:r>
      <w:r>
        <w:rPr>
          <w:sz w:val="28"/>
          <w:szCs w:val="28"/>
        </w:rPr>
        <w:t>«</w:t>
      </w:r>
      <w:r w:rsidRPr="00AB1CE4">
        <w:rPr>
          <w:sz w:val="28"/>
          <w:szCs w:val="28"/>
        </w:rPr>
        <w:t>Монтажник наружных трубопроводов инженерных сетей</w:t>
      </w:r>
      <w:r>
        <w:rPr>
          <w:sz w:val="28"/>
          <w:szCs w:val="28"/>
        </w:rPr>
        <w:t>».</w:t>
      </w:r>
    </w:p>
    <w:p w:rsidR="00FB6403" w:rsidRPr="0011793C" w:rsidRDefault="00FB6403" w:rsidP="00FB6403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11793C">
        <w:rPr>
          <w:sz w:val="28"/>
          <w:szCs w:val="28"/>
        </w:rPr>
        <w:softHyphen/>
        <w:t>вышения квалификации.</w:t>
      </w:r>
    </w:p>
    <w:p w:rsidR="00FB6403" w:rsidRPr="0011793C" w:rsidRDefault="00FB6403" w:rsidP="00FB6403">
      <w:pPr>
        <w:widowControl/>
        <w:ind w:right="-2" w:firstLine="709"/>
        <w:jc w:val="both"/>
        <w:rPr>
          <w:sz w:val="28"/>
          <w:szCs w:val="28"/>
        </w:rPr>
      </w:pPr>
      <w:bookmarkStart w:id="7" w:name="_Hlk77342016"/>
      <w:bookmarkEnd w:id="6"/>
      <w:r w:rsidRPr="0011793C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32</w:t>
      </w:r>
      <w:r w:rsidRPr="0011793C">
        <w:rPr>
          <w:sz w:val="28"/>
          <w:szCs w:val="28"/>
        </w:rPr>
        <w:t>0 часов.</w:t>
      </w:r>
    </w:p>
    <w:p w:rsidR="00FB6403" w:rsidRPr="0011793C" w:rsidRDefault="00FB6403" w:rsidP="00FB6403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Продолжительность подготовки по повышение квалификации рабочих установлено 1</w:t>
      </w:r>
      <w:r>
        <w:rPr>
          <w:sz w:val="28"/>
          <w:szCs w:val="28"/>
        </w:rPr>
        <w:t>6</w:t>
      </w:r>
      <w:r w:rsidRPr="0011793C">
        <w:rPr>
          <w:sz w:val="28"/>
          <w:szCs w:val="28"/>
        </w:rPr>
        <w:t>0 часов.</w:t>
      </w:r>
    </w:p>
    <w:bookmarkEnd w:id="7"/>
    <w:p w:rsidR="00FB6403" w:rsidRPr="0011793C" w:rsidRDefault="00FB6403" w:rsidP="00FB6403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FB6403" w:rsidRPr="0011793C" w:rsidRDefault="00FB6403" w:rsidP="00FB6403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FB6403" w:rsidRPr="0011793C" w:rsidRDefault="00FB6403" w:rsidP="00FB6403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11793C">
        <w:rPr>
          <w:sz w:val="28"/>
          <w:szCs w:val="28"/>
        </w:rPr>
        <w:softHyphen/>
        <w:t>граммы будут выполнены полностью по содержанию и об</w:t>
      </w:r>
      <w:r w:rsidRPr="0011793C">
        <w:rPr>
          <w:sz w:val="28"/>
          <w:szCs w:val="28"/>
        </w:rPr>
        <w:softHyphen/>
        <w:t>щему количеству часов.</w:t>
      </w:r>
    </w:p>
    <w:p w:rsidR="00FB6403" w:rsidRPr="0011793C" w:rsidRDefault="00FB6403" w:rsidP="00FB6403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FB6403" w:rsidRPr="0011793C" w:rsidRDefault="00FB6403" w:rsidP="00FB6403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lastRenderedPageBreak/>
        <w:t>В процессе обучения особое внимание должно быть обращено на необходимость прочного усвоения и выполне</w:t>
      </w:r>
      <w:r w:rsidRPr="0011793C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11793C">
        <w:rPr>
          <w:sz w:val="28"/>
          <w:szCs w:val="28"/>
        </w:rPr>
        <w:softHyphen/>
        <w:t>чения правил и требований охраны труда, предусмотрен</w:t>
      </w:r>
      <w:r w:rsidRPr="0011793C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11793C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11793C">
        <w:rPr>
          <w:sz w:val="28"/>
          <w:szCs w:val="28"/>
        </w:rPr>
        <w:softHyphen/>
        <w:t>чае.</w:t>
      </w:r>
    </w:p>
    <w:p w:rsidR="00FB6403" w:rsidRPr="0011793C" w:rsidRDefault="00FB6403" w:rsidP="00FB6403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</w:t>
      </w:r>
      <w:bookmarkStart w:id="8" w:name="_GoBack"/>
      <w:bookmarkEnd w:id="8"/>
      <w:r w:rsidRPr="0011793C">
        <w:rPr>
          <w:sz w:val="28"/>
          <w:szCs w:val="28"/>
        </w:rPr>
        <w:t>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FB6403" w:rsidRPr="0011793C" w:rsidRDefault="00FB6403" w:rsidP="00FB6403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9" w:name="_Hlk80692730"/>
      <w:r w:rsidRPr="0011793C">
        <w:rPr>
          <w:sz w:val="28"/>
          <w:szCs w:val="28"/>
        </w:rPr>
        <w:t>свидетельство</w:t>
      </w:r>
      <w:r w:rsidRPr="0011793C">
        <w:rPr>
          <w:rFonts w:ascii="Arial" w:hAnsi="Arial" w:cs="Arial"/>
        </w:rPr>
        <w:t xml:space="preserve"> </w:t>
      </w:r>
      <w:r w:rsidRPr="0011793C">
        <w:rPr>
          <w:sz w:val="28"/>
          <w:szCs w:val="28"/>
        </w:rPr>
        <w:t>о профессии рабочего, служащего</w:t>
      </w:r>
      <w:bookmarkEnd w:id="9"/>
      <w:r w:rsidRPr="0011793C">
        <w:rPr>
          <w:sz w:val="28"/>
          <w:szCs w:val="28"/>
        </w:rPr>
        <w:t>, установленного образца.</w:t>
      </w:r>
    </w:p>
    <w:p w:rsidR="006157CF" w:rsidRPr="0016051D" w:rsidRDefault="00FB6403" w:rsidP="00FB6403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r w:rsidRPr="0011793C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11793C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0"/>
      <w:bookmarkEnd w:id="1"/>
    </w:p>
    <w:sectPr w:rsidR="006157CF" w:rsidRPr="0016051D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645FC"/>
    <w:rsid w:val="008F5D85"/>
    <w:rsid w:val="00913856"/>
    <w:rsid w:val="009617C7"/>
    <w:rsid w:val="009C2ABD"/>
    <w:rsid w:val="00A045F1"/>
    <w:rsid w:val="00A16B28"/>
    <w:rsid w:val="00A31414"/>
    <w:rsid w:val="00B1614E"/>
    <w:rsid w:val="00B71B19"/>
    <w:rsid w:val="00B804CE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20B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2023-03-21T07:02:00Z</dcterms:created>
  <dcterms:modified xsi:type="dcterms:W3CDTF">2023-03-21T07:03:00Z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