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123520" w:rsidRPr="00123520">
        <w:t>Машинист землесосного плавучего несамоходного снаряда</w:t>
      </w:r>
      <w:r w:rsidR="00683B1C">
        <w:t>»</w:t>
      </w:r>
    </w:p>
    <w:p w:rsidR="007D6D91" w:rsidRDefault="007D6D91" w:rsidP="00955727">
      <w:pPr>
        <w:pStyle w:val="a3"/>
        <w:spacing w:before="0"/>
        <w:ind w:left="221" w:right="229"/>
        <w:jc w:val="center"/>
      </w:pPr>
      <w:bookmarkStart w:id="0" w:name="_Hlk129089953"/>
    </w:p>
    <w:p w:rsidR="00955727" w:rsidRDefault="00955727" w:rsidP="00955727">
      <w:pPr>
        <w:pStyle w:val="a3"/>
        <w:spacing w:before="0"/>
        <w:ind w:left="221" w:right="229"/>
        <w:jc w:val="center"/>
      </w:pPr>
      <w:r>
        <w:t>Аннотация рабочей программы дисциплины № 1 «</w:t>
      </w:r>
      <w:r w:rsidR="00F46734" w:rsidRPr="00F46734">
        <w:t>Материаловедение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955727" w:rsidTr="00F46734">
        <w:trPr>
          <w:trHeight w:val="640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55727" w:rsidRDefault="00F46734" w:rsidP="00B700BF">
            <w:pPr>
              <w:pStyle w:val="TableParagraph"/>
              <w:ind w:left="57" w:right="57"/>
              <w:rPr>
                <w:sz w:val="24"/>
              </w:rPr>
            </w:pPr>
            <w:r w:rsidRPr="00F46734">
              <w:rPr>
                <w:sz w:val="24"/>
              </w:rPr>
              <w:t>Материаловедение</w:t>
            </w:r>
          </w:p>
        </w:tc>
      </w:tr>
      <w:tr w:rsidR="00955727" w:rsidTr="005D0A9D">
        <w:trPr>
          <w:trHeight w:val="563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23520" w:rsidRPr="00123520" w:rsidRDefault="00123520" w:rsidP="0012352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123520">
              <w:rPr>
                <w:sz w:val="24"/>
              </w:rPr>
              <w:t>Общие сведения о металлах</w:t>
            </w:r>
          </w:p>
          <w:p w:rsidR="00123520" w:rsidRPr="00123520" w:rsidRDefault="00123520" w:rsidP="0012352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123520">
              <w:rPr>
                <w:sz w:val="24"/>
              </w:rPr>
              <w:t>Черные металлы и сплавы</w:t>
            </w:r>
          </w:p>
          <w:p w:rsidR="00123520" w:rsidRPr="00123520" w:rsidRDefault="00123520" w:rsidP="0012352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123520">
              <w:rPr>
                <w:sz w:val="24"/>
              </w:rPr>
              <w:t>Обработка металлов</w:t>
            </w:r>
          </w:p>
          <w:p w:rsidR="00123520" w:rsidRPr="00123520" w:rsidRDefault="00123520" w:rsidP="0012352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123520">
              <w:rPr>
                <w:sz w:val="24"/>
              </w:rPr>
              <w:t>Коррозия металлов</w:t>
            </w:r>
          </w:p>
          <w:p w:rsidR="00955727" w:rsidRDefault="00123520" w:rsidP="0012352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123520">
              <w:rPr>
                <w:sz w:val="24"/>
              </w:rPr>
              <w:t>Смазочные материалы</w:t>
            </w:r>
          </w:p>
        </w:tc>
      </w:tr>
      <w:tr w:rsidR="00955727" w:rsidTr="00B700BF">
        <w:trPr>
          <w:trHeight w:val="415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955727" w:rsidRDefault="00123520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955727">
                <w:rPr>
                  <w:sz w:val="24"/>
                </w:rPr>
                <w:t>www.rsl.ru</w:t>
              </w:r>
              <w:r w:rsidR="00955727" w:rsidRPr="006F1E8E">
                <w:rPr>
                  <w:sz w:val="24"/>
                </w:rPr>
                <w:t xml:space="preserve"> </w:t>
              </w:r>
            </w:hyperlink>
            <w:r w:rsidR="00955727">
              <w:rPr>
                <w:sz w:val="24"/>
              </w:rPr>
              <w:t>—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российская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государственная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библиотека</w:t>
            </w:r>
          </w:p>
          <w:p w:rsidR="00955727" w:rsidRDefault="00123520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955727">
                <w:rPr>
                  <w:sz w:val="24"/>
                </w:rPr>
                <w:t>www.elibrary.ru</w:t>
              </w:r>
              <w:r w:rsidR="00955727" w:rsidRPr="006F1E8E">
                <w:rPr>
                  <w:sz w:val="24"/>
                </w:rPr>
                <w:t xml:space="preserve"> </w:t>
              </w:r>
            </w:hyperlink>
            <w:r w:rsidR="00955727">
              <w:rPr>
                <w:sz w:val="24"/>
              </w:rPr>
              <w:t>—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научная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электронная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библиотека</w:t>
            </w:r>
          </w:p>
          <w:p w:rsidR="00955727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955727" w:rsidRPr="006F1E8E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955727" w:rsidRPr="006F1E8E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955727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955727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955727" w:rsidTr="00B700BF">
        <w:trPr>
          <w:trHeight w:val="551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955727" w:rsidTr="00B700BF">
        <w:trPr>
          <w:trHeight w:val="551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955727" w:rsidRPr="0049327E" w:rsidRDefault="00955727" w:rsidP="00B700BF">
            <w:pPr>
              <w:ind w:left="57" w:right="57"/>
            </w:pPr>
            <w:r w:rsidRPr="0049327E">
              <w:t>Опрос</w:t>
            </w:r>
          </w:p>
        </w:tc>
      </w:tr>
      <w:tr w:rsidR="00955727" w:rsidTr="00B700BF">
        <w:trPr>
          <w:trHeight w:val="551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955727" w:rsidRDefault="00955727" w:rsidP="00B700BF">
            <w:pPr>
              <w:ind w:left="57" w:right="57"/>
            </w:pPr>
            <w:r w:rsidRPr="0049327E">
              <w:t>Текущий</w:t>
            </w:r>
          </w:p>
        </w:tc>
      </w:tr>
      <w:bookmarkEnd w:id="0"/>
    </w:tbl>
    <w:p w:rsidR="00955727" w:rsidRDefault="00955727" w:rsidP="00955727">
      <w:pPr>
        <w:spacing w:before="3" w:after="1"/>
        <w:rPr>
          <w:b/>
          <w:sz w:val="24"/>
        </w:rPr>
      </w:pPr>
    </w:p>
    <w:p w:rsidR="00F92A18" w:rsidRDefault="006157CF">
      <w:pPr>
        <w:pStyle w:val="a3"/>
        <w:spacing w:before="71"/>
        <w:ind w:left="224" w:right="227"/>
        <w:jc w:val="center"/>
      </w:pPr>
      <w:bookmarkStart w:id="1" w:name="_Hlk129091567"/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955727">
        <w:t>2</w:t>
      </w:r>
      <w:r>
        <w:rPr>
          <w:spacing w:val="-2"/>
        </w:rPr>
        <w:t xml:space="preserve"> </w:t>
      </w:r>
      <w:r>
        <w:t>«</w:t>
      </w:r>
      <w:r w:rsidR="00F46734" w:rsidRPr="00F46734">
        <w:t>Основы электротехники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2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 w:rsidR="008608B2">
              <w:rPr>
                <w:sz w:val="24"/>
              </w:rPr>
              <w:t xml:space="preserve">с основами </w:t>
            </w:r>
            <w:r w:rsidR="005D0A9D">
              <w:rPr>
                <w:sz w:val="24"/>
              </w:rPr>
              <w:t>электротехники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23520" w:rsidRPr="00123520" w:rsidRDefault="00123520" w:rsidP="0012352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23520">
              <w:rPr>
                <w:sz w:val="24"/>
              </w:rPr>
              <w:t>Электрический ток</w:t>
            </w:r>
          </w:p>
          <w:p w:rsidR="00123520" w:rsidRPr="00123520" w:rsidRDefault="00123520" w:rsidP="0012352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23520">
              <w:rPr>
                <w:sz w:val="24"/>
              </w:rPr>
              <w:t>Электроизмерительные приборы</w:t>
            </w:r>
          </w:p>
          <w:p w:rsidR="00123520" w:rsidRPr="00123520" w:rsidRDefault="00123520" w:rsidP="0012352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23520">
              <w:rPr>
                <w:sz w:val="24"/>
              </w:rPr>
              <w:t>Трансформаторы. Электрические машины</w:t>
            </w:r>
          </w:p>
          <w:p w:rsidR="00F92A18" w:rsidRDefault="00123520" w:rsidP="00123520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123520">
              <w:rPr>
                <w:sz w:val="24"/>
              </w:rPr>
              <w:t>Электрическая аппаратура управления и защиты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123520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123520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46734" w:rsidRDefault="00F46734" w:rsidP="007D6D91">
      <w:pPr>
        <w:pStyle w:val="a3"/>
        <w:spacing w:before="0"/>
        <w:ind w:left="221" w:right="229"/>
        <w:jc w:val="center"/>
      </w:pPr>
      <w:bookmarkStart w:id="3" w:name="_Hlk127281063"/>
      <w:bookmarkEnd w:id="2"/>
      <w:bookmarkEnd w:id="1"/>
    </w:p>
    <w:p w:rsidR="005D0A9D" w:rsidRDefault="005D0A9D" w:rsidP="005D0A9D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«</w:t>
      </w:r>
      <w:r w:rsidR="00123520" w:rsidRPr="00123520">
        <w:t>Слесарное дело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5D0A9D" w:rsidTr="00B700BF">
        <w:trPr>
          <w:trHeight w:val="554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D0A9D" w:rsidRDefault="00123520" w:rsidP="00B700BF">
            <w:pPr>
              <w:pStyle w:val="TableParagraph"/>
              <w:ind w:left="57" w:right="57"/>
              <w:rPr>
                <w:sz w:val="24"/>
              </w:rPr>
            </w:pPr>
            <w:r w:rsidRPr="00123520">
              <w:rPr>
                <w:sz w:val="24"/>
              </w:rPr>
              <w:t>Слесарное дело</w:t>
            </w:r>
          </w:p>
        </w:tc>
      </w:tr>
      <w:tr w:rsidR="005D0A9D" w:rsidTr="00B700BF">
        <w:trPr>
          <w:trHeight w:val="607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23520" w:rsidRPr="00123520" w:rsidRDefault="00123520" w:rsidP="0012352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23520">
              <w:rPr>
                <w:sz w:val="24"/>
              </w:rPr>
              <w:t>Общие сведения о слесарных работах</w:t>
            </w:r>
          </w:p>
          <w:p w:rsidR="005D0A9D" w:rsidRDefault="00123520" w:rsidP="00123520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123520">
              <w:rPr>
                <w:sz w:val="24"/>
              </w:rPr>
              <w:t>Основные слесарные операции</w:t>
            </w:r>
          </w:p>
        </w:tc>
      </w:tr>
      <w:tr w:rsidR="005D0A9D" w:rsidTr="00B700BF">
        <w:trPr>
          <w:trHeight w:val="2454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5D0A9D" w:rsidRDefault="00123520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5D0A9D">
                <w:rPr>
                  <w:sz w:val="24"/>
                </w:rPr>
                <w:t>www.rsl.ru</w:t>
              </w:r>
              <w:r w:rsidR="005D0A9D">
                <w:rPr>
                  <w:spacing w:val="-2"/>
                  <w:sz w:val="24"/>
                </w:rPr>
                <w:t xml:space="preserve"> </w:t>
              </w:r>
            </w:hyperlink>
            <w:r w:rsidR="005D0A9D">
              <w:rPr>
                <w:sz w:val="24"/>
              </w:rPr>
              <w:t>—</w:t>
            </w:r>
            <w:r w:rsidR="005D0A9D">
              <w:rPr>
                <w:spacing w:val="-2"/>
                <w:sz w:val="24"/>
              </w:rPr>
              <w:t xml:space="preserve"> </w:t>
            </w:r>
            <w:r w:rsidR="005D0A9D">
              <w:rPr>
                <w:sz w:val="24"/>
              </w:rPr>
              <w:t>российская</w:t>
            </w:r>
            <w:r w:rsidR="005D0A9D">
              <w:rPr>
                <w:spacing w:val="-2"/>
                <w:sz w:val="24"/>
              </w:rPr>
              <w:t xml:space="preserve"> </w:t>
            </w:r>
            <w:r w:rsidR="005D0A9D">
              <w:rPr>
                <w:sz w:val="24"/>
              </w:rPr>
              <w:t>государственная</w:t>
            </w:r>
            <w:r w:rsidR="005D0A9D">
              <w:rPr>
                <w:spacing w:val="-2"/>
                <w:sz w:val="24"/>
              </w:rPr>
              <w:t xml:space="preserve"> </w:t>
            </w:r>
            <w:r w:rsidR="005D0A9D">
              <w:rPr>
                <w:sz w:val="24"/>
              </w:rPr>
              <w:t>библиотека</w:t>
            </w:r>
          </w:p>
          <w:p w:rsidR="005D0A9D" w:rsidRDefault="00123520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5D0A9D">
                <w:rPr>
                  <w:sz w:val="24"/>
                </w:rPr>
                <w:t>www.elibrary.ru</w:t>
              </w:r>
              <w:r w:rsidR="005D0A9D">
                <w:rPr>
                  <w:spacing w:val="-2"/>
                  <w:sz w:val="24"/>
                </w:rPr>
                <w:t xml:space="preserve"> </w:t>
              </w:r>
            </w:hyperlink>
            <w:r w:rsidR="005D0A9D">
              <w:rPr>
                <w:sz w:val="24"/>
              </w:rPr>
              <w:t>—</w:t>
            </w:r>
            <w:r w:rsidR="005D0A9D">
              <w:rPr>
                <w:spacing w:val="-3"/>
                <w:sz w:val="24"/>
              </w:rPr>
              <w:t xml:space="preserve"> </w:t>
            </w:r>
            <w:r w:rsidR="005D0A9D">
              <w:rPr>
                <w:sz w:val="24"/>
              </w:rPr>
              <w:t>научная</w:t>
            </w:r>
            <w:r w:rsidR="005D0A9D">
              <w:rPr>
                <w:spacing w:val="-3"/>
                <w:sz w:val="24"/>
              </w:rPr>
              <w:t xml:space="preserve"> </w:t>
            </w:r>
            <w:r w:rsidR="005D0A9D">
              <w:rPr>
                <w:sz w:val="24"/>
              </w:rPr>
              <w:t>электронная</w:t>
            </w:r>
            <w:r w:rsidR="005D0A9D">
              <w:rPr>
                <w:spacing w:val="-3"/>
                <w:sz w:val="24"/>
              </w:rPr>
              <w:t xml:space="preserve"> </w:t>
            </w:r>
            <w:r w:rsidR="005D0A9D">
              <w:rPr>
                <w:sz w:val="24"/>
              </w:rPr>
              <w:t>библиотека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5D0A9D" w:rsidRPr="006F1E8E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5D0A9D" w:rsidRPr="006F1E8E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5D0A9D" w:rsidRDefault="005D0A9D" w:rsidP="007D6D91">
      <w:pPr>
        <w:pStyle w:val="a3"/>
        <w:spacing w:before="0"/>
        <w:ind w:left="221" w:right="229"/>
        <w:jc w:val="center"/>
      </w:pPr>
    </w:p>
    <w:p w:rsidR="005D0A9D" w:rsidRDefault="005D0A9D" w:rsidP="005D0A9D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«</w:t>
      </w:r>
      <w:r w:rsidR="00123520" w:rsidRPr="00123520">
        <w:t>Техническая механика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5D0A9D" w:rsidTr="00B700BF">
        <w:trPr>
          <w:trHeight w:val="554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 w:rsidRPr="005D0A9D">
              <w:rPr>
                <w:sz w:val="24"/>
              </w:rPr>
              <w:t>Основы слесарного дела</w:t>
            </w:r>
          </w:p>
        </w:tc>
      </w:tr>
      <w:tr w:rsidR="005D0A9D" w:rsidTr="00B700BF">
        <w:trPr>
          <w:trHeight w:val="607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23520" w:rsidRPr="00123520" w:rsidRDefault="00123520" w:rsidP="0012352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23520">
              <w:rPr>
                <w:sz w:val="24"/>
              </w:rPr>
              <w:t xml:space="preserve">Энергия и работа </w:t>
            </w:r>
          </w:p>
          <w:p w:rsidR="00123520" w:rsidRPr="00123520" w:rsidRDefault="00123520" w:rsidP="0012352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23520">
              <w:rPr>
                <w:sz w:val="24"/>
              </w:rPr>
              <w:t>Напряжение</w:t>
            </w:r>
          </w:p>
          <w:p w:rsidR="00123520" w:rsidRPr="00123520" w:rsidRDefault="00123520" w:rsidP="0012352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23520">
              <w:rPr>
                <w:sz w:val="24"/>
              </w:rPr>
              <w:t>Соединение деталей машин</w:t>
            </w:r>
          </w:p>
          <w:p w:rsidR="005D0A9D" w:rsidRDefault="00123520" w:rsidP="00123520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123520">
              <w:rPr>
                <w:sz w:val="24"/>
              </w:rPr>
              <w:t>Механические передачи вращательного движения</w:t>
            </w:r>
          </w:p>
        </w:tc>
      </w:tr>
      <w:tr w:rsidR="005D0A9D" w:rsidTr="00B700BF">
        <w:trPr>
          <w:trHeight w:val="2454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5D0A9D" w:rsidRDefault="00123520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5D0A9D">
                <w:rPr>
                  <w:sz w:val="24"/>
                </w:rPr>
                <w:t>www.rsl.ru</w:t>
              </w:r>
              <w:r w:rsidR="005D0A9D">
                <w:rPr>
                  <w:spacing w:val="-2"/>
                  <w:sz w:val="24"/>
                </w:rPr>
                <w:t xml:space="preserve"> </w:t>
              </w:r>
            </w:hyperlink>
            <w:r w:rsidR="005D0A9D">
              <w:rPr>
                <w:sz w:val="24"/>
              </w:rPr>
              <w:t>—</w:t>
            </w:r>
            <w:r w:rsidR="005D0A9D">
              <w:rPr>
                <w:spacing w:val="-2"/>
                <w:sz w:val="24"/>
              </w:rPr>
              <w:t xml:space="preserve"> </w:t>
            </w:r>
            <w:r w:rsidR="005D0A9D">
              <w:rPr>
                <w:sz w:val="24"/>
              </w:rPr>
              <w:t>российская</w:t>
            </w:r>
            <w:r w:rsidR="005D0A9D">
              <w:rPr>
                <w:spacing w:val="-2"/>
                <w:sz w:val="24"/>
              </w:rPr>
              <w:t xml:space="preserve"> </w:t>
            </w:r>
            <w:r w:rsidR="005D0A9D">
              <w:rPr>
                <w:sz w:val="24"/>
              </w:rPr>
              <w:t>государственная</w:t>
            </w:r>
            <w:r w:rsidR="005D0A9D">
              <w:rPr>
                <w:spacing w:val="-2"/>
                <w:sz w:val="24"/>
              </w:rPr>
              <w:t xml:space="preserve"> </w:t>
            </w:r>
            <w:r w:rsidR="005D0A9D">
              <w:rPr>
                <w:sz w:val="24"/>
              </w:rPr>
              <w:t>библиотека</w:t>
            </w:r>
          </w:p>
          <w:p w:rsidR="005D0A9D" w:rsidRDefault="00123520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5D0A9D">
                <w:rPr>
                  <w:sz w:val="24"/>
                </w:rPr>
                <w:t>www.elibrary.ru</w:t>
              </w:r>
              <w:r w:rsidR="005D0A9D">
                <w:rPr>
                  <w:spacing w:val="-2"/>
                  <w:sz w:val="24"/>
                </w:rPr>
                <w:t xml:space="preserve"> </w:t>
              </w:r>
            </w:hyperlink>
            <w:r w:rsidR="005D0A9D">
              <w:rPr>
                <w:sz w:val="24"/>
              </w:rPr>
              <w:t>—</w:t>
            </w:r>
            <w:r w:rsidR="005D0A9D">
              <w:rPr>
                <w:spacing w:val="-3"/>
                <w:sz w:val="24"/>
              </w:rPr>
              <w:t xml:space="preserve"> </w:t>
            </w:r>
            <w:r w:rsidR="005D0A9D">
              <w:rPr>
                <w:sz w:val="24"/>
              </w:rPr>
              <w:t>научная</w:t>
            </w:r>
            <w:r w:rsidR="005D0A9D">
              <w:rPr>
                <w:spacing w:val="-3"/>
                <w:sz w:val="24"/>
              </w:rPr>
              <w:t xml:space="preserve"> </w:t>
            </w:r>
            <w:r w:rsidR="005D0A9D">
              <w:rPr>
                <w:sz w:val="24"/>
              </w:rPr>
              <w:t>электронная</w:t>
            </w:r>
            <w:r w:rsidR="005D0A9D">
              <w:rPr>
                <w:spacing w:val="-3"/>
                <w:sz w:val="24"/>
              </w:rPr>
              <w:t xml:space="preserve"> </w:t>
            </w:r>
            <w:r w:rsidR="005D0A9D">
              <w:rPr>
                <w:sz w:val="24"/>
              </w:rPr>
              <w:t>библиотека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5D0A9D" w:rsidRPr="006F1E8E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5D0A9D" w:rsidRPr="006F1E8E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5D0A9D" w:rsidRDefault="005D0A9D" w:rsidP="007D6D91">
      <w:pPr>
        <w:pStyle w:val="a3"/>
        <w:spacing w:before="0"/>
        <w:ind w:left="221" w:right="229"/>
        <w:jc w:val="center"/>
      </w:pPr>
    </w:p>
    <w:p w:rsidR="005D0A9D" w:rsidRDefault="005D0A9D" w:rsidP="005D0A9D">
      <w:pPr>
        <w:pStyle w:val="a3"/>
        <w:spacing w:before="71"/>
        <w:ind w:left="224" w:right="227"/>
        <w:jc w:val="center"/>
      </w:pPr>
      <w:bookmarkStart w:id="4" w:name="_Hlk129243550"/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5</w:t>
      </w:r>
      <w:r>
        <w:rPr>
          <w:spacing w:val="-2"/>
        </w:rPr>
        <w:t xml:space="preserve"> </w:t>
      </w:r>
      <w:r>
        <w:t>«</w:t>
      </w:r>
      <w:r w:rsidR="00123520" w:rsidRPr="00123520">
        <w:t>Основы гидравлики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5D0A9D" w:rsidTr="00B700BF">
        <w:trPr>
          <w:trHeight w:val="554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D0A9D" w:rsidRDefault="00123520" w:rsidP="00B700BF">
            <w:pPr>
              <w:pStyle w:val="TableParagraph"/>
              <w:ind w:left="57" w:right="57"/>
              <w:rPr>
                <w:sz w:val="24"/>
              </w:rPr>
            </w:pPr>
            <w:r w:rsidRPr="00123520">
              <w:rPr>
                <w:sz w:val="24"/>
              </w:rPr>
              <w:t>Основы гидравлики</w:t>
            </w:r>
          </w:p>
        </w:tc>
      </w:tr>
      <w:tr w:rsidR="005D0A9D" w:rsidTr="00B700BF">
        <w:trPr>
          <w:trHeight w:val="607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23520" w:rsidRPr="00123520" w:rsidRDefault="00123520" w:rsidP="0012352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23520">
              <w:rPr>
                <w:sz w:val="24"/>
              </w:rPr>
              <w:t xml:space="preserve">Жидкости </w:t>
            </w:r>
          </w:p>
          <w:p w:rsidR="005D0A9D" w:rsidRDefault="00123520" w:rsidP="00123520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123520">
              <w:rPr>
                <w:sz w:val="24"/>
              </w:rPr>
              <w:t>Законы гидростатики и гидродинамики</w:t>
            </w:r>
          </w:p>
        </w:tc>
      </w:tr>
      <w:tr w:rsidR="005D0A9D" w:rsidTr="00B700BF">
        <w:trPr>
          <w:trHeight w:val="2454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5D0A9D" w:rsidRDefault="00123520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 w:rsidR="005D0A9D">
                <w:rPr>
                  <w:sz w:val="24"/>
                </w:rPr>
                <w:t>www.rsl.ru</w:t>
              </w:r>
              <w:r w:rsidR="005D0A9D">
                <w:rPr>
                  <w:spacing w:val="-2"/>
                  <w:sz w:val="24"/>
                </w:rPr>
                <w:t xml:space="preserve"> </w:t>
              </w:r>
            </w:hyperlink>
            <w:r w:rsidR="005D0A9D">
              <w:rPr>
                <w:sz w:val="24"/>
              </w:rPr>
              <w:t>—</w:t>
            </w:r>
            <w:r w:rsidR="005D0A9D">
              <w:rPr>
                <w:spacing w:val="-2"/>
                <w:sz w:val="24"/>
              </w:rPr>
              <w:t xml:space="preserve"> </w:t>
            </w:r>
            <w:r w:rsidR="005D0A9D">
              <w:rPr>
                <w:sz w:val="24"/>
              </w:rPr>
              <w:t>российская</w:t>
            </w:r>
            <w:r w:rsidR="005D0A9D">
              <w:rPr>
                <w:spacing w:val="-2"/>
                <w:sz w:val="24"/>
              </w:rPr>
              <w:t xml:space="preserve"> </w:t>
            </w:r>
            <w:r w:rsidR="005D0A9D">
              <w:rPr>
                <w:sz w:val="24"/>
              </w:rPr>
              <w:t>государственная</w:t>
            </w:r>
            <w:r w:rsidR="005D0A9D">
              <w:rPr>
                <w:spacing w:val="-2"/>
                <w:sz w:val="24"/>
              </w:rPr>
              <w:t xml:space="preserve"> </w:t>
            </w:r>
            <w:r w:rsidR="005D0A9D">
              <w:rPr>
                <w:sz w:val="24"/>
              </w:rPr>
              <w:t>библиотека</w:t>
            </w:r>
          </w:p>
          <w:p w:rsidR="005D0A9D" w:rsidRDefault="00123520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 w:rsidR="005D0A9D">
                <w:rPr>
                  <w:sz w:val="24"/>
                </w:rPr>
                <w:t>www.elibrary.ru</w:t>
              </w:r>
              <w:r w:rsidR="005D0A9D">
                <w:rPr>
                  <w:spacing w:val="-2"/>
                  <w:sz w:val="24"/>
                </w:rPr>
                <w:t xml:space="preserve"> </w:t>
              </w:r>
            </w:hyperlink>
            <w:r w:rsidR="005D0A9D">
              <w:rPr>
                <w:sz w:val="24"/>
              </w:rPr>
              <w:t>—</w:t>
            </w:r>
            <w:r w:rsidR="005D0A9D">
              <w:rPr>
                <w:spacing w:val="-3"/>
                <w:sz w:val="24"/>
              </w:rPr>
              <w:t xml:space="preserve"> </w:t>
            </w:r>
            <w:r w:rsidR="005D0A9D">
              <w:rPr>
                <w:sz w:val="24"/>
              </w:rPr>
              <w:t>научная</w:t>
            </w:r>
            <w:r w:rsidR="005D0A9D">
              <w:rPr>
                <w:spacing w:val="-3"/>
                <w:sz w:val="24"/>
              </w:rPr>
              <w:t xml:space="preserve"> </w:t>
            </w:r>
            <w:r w:rsidR="005D0A9D">
              <w:rPr>
                <w:sz w:val="24"/>
              </w:rPr>
              <w:t>электронная</w:t>
            </w:r>
            <w:r w:rsidR="005D0A9D">
              <w:rPr>
                <w:spacing w:val="-3"/>
                <w:sz w:val="24"/>
              </w:rPr>
              <w:t xml:space="preserve"> </w:t>
            </w:r>
            <w:r w:rsidR="005D0A9D">
              <w:rPr>
                <w:sz w:val="24"/>
              </w:rPr>
              <w:t>библиотека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5D0A9D" w:rsidRPr="006F1E8E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5D0A9D" w:rsidRPr="006F1E8E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5D0A9D" w:rsidRDefault="005D0A9D" w:rsidP="007D6D91">
      <w:pPr>
        <w:pStyle w:val="a3"/>
        <w:spacing w:before="0"/>
        <w:ind w:left="221" w:right="229"/>
        <w:jc w:val="center"/>
      </w:pPr>
    </w:p>
    <w:bookmarkEnd w:id="4"/>
    <w:p w:rsidR="00D74389" w:rsidRDefault="00D74389" w:rsidP="00D74389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6</w:t>
      </w:r>
      <w:r>
        <w:rPr>
          <w:spacing w:val="-2"/>
        </w:rPr>
        <w:t xml:space="preserve"> </w:t>
      </w:r>
      <w:r>
        <w:t>«</w:t>
      </w:r>
      <w:r w:rsidRPr="00D74389">
        <w:t>Чтение чертежей и схем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D74389" w:rsidTr="00B700BF">
        <w:trPr>
          <w:trHeight w:val="554"/>
        </w:trPr>
        <w:tc>
          <w:tcPr>
            <w:tcW w:w="2943" w:type="dxa"/>
          </w:tcPr>
          <w:p w:rsidR="00D74389" w:rsidRDefault="00D74389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D74389" w:rsidRDefault="00D74389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74389" w:rsidRDefault="00D74389" w:rsidP="00B700BF">
            <w:pPr>
              <w:pStyle w:val="TableParagraph"/>
              <w:ind w:left="57" w:right="57"/>
              <w:rPr>
                <w:sz w:val="24"/>
              </w:rPr>
            </w:pPr>
            <w:r w:rsidRPr="00D74389">
              <w:rPr>
                <w:sz w:val="24"/>
              </w:rPr>
              <w:t>Чтение чертежей и схем</w:t>
            </w:r>
          </w:p>
        </w:tc>
      </w:tr>
      <w:tr w:rsidR="00D74389" w:rsidTr="00B700BF">
        <w:trPr>
          <w:trHeight w:val="607"/>
        </w:trPr>
        <w:tc>
          <w:tcPr>
            <w:tcW w:w="2943" w:type="dxa"/>
          </w:tcPr>
          <w:p w:rsidR="00D74389" w:rsidRDefault="00D74389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23520" w:rsidRPr="00123520" w:rsidRDefault="00123520" w:rsidP="0012352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23520">
              <w:rPr>
                <w:sz w:val="24"/>
              </w:rPr>
              <w:t>Сведения о чертежах и эскизах</w:t>
            </w:r>
          </w:p>
          <w:p w:rsidR="00D74389" w:rsidRDefault="00123520" w:rsidP="00123520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123520">
              <w:rPr>
                <w:sz w:val="24"/>
              </w:rPr>
              <w:t>Сборочные чертежи и схемы</w:t>
            </w:r>
          </w:p>
        </w:tc>
      </w:tr>
      <w:tr w:rsidR="00D74389" w:rsidTr="00B700BF">
        <w:trPr>
          <w:trHeight w:val="2454"/>
        </w:trPr>
        <w:tc>
          <w:tcPr>
            <w:tcW w:w="2943" w:type="dxa"/>
          </w:tcPr>
          <w:p w:rsidR="00D74389" w:rsidRDefault="00D74389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D74389" w:rsidRDefault="00123520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5">
              <w:r w:rsidR="00D74389">
                <w:rPr>
                  <w:sz w:val="24"/>
                </w:rPr>
                <w:t>www.rsl.ru</w:t>
              </w:r>
              <w:r w:rsidR="00D74389">
                <w:rPr>
                  <w:spacing w:val="-2"/>
                  <w:sz w:val="24"/>
                </w:rPr>
                <w:t xml:space="preserve"> </w:t>
              </w:r>
            </w:hyperlink>
            <w:r w:rsidR="00D74389">
              <w:rPr>
                <w:sz w:val="24"/>
              </w:rPr>
              <w:t>—</w:t>
            </w:r>
            <w:r w:rsidR="00D74389">
              <w:rPr>
                <w:spacing w:val="-2"/>
                <w:sz w:val="24"/>
              </w:rPr>
              <w:t xml:space="preserve"> </w:t>
            </w:r>
            <w:r w:rsidR="00D74389">
              <w:rPr>
                <w:sz w:val="24"/>
              </w:rPr>
              <w:t>российская</w:t>
            </w:r>
            <w:r w:rsidR="00D74389">
              <w:rPr>
                <w:spacing w:val="-2"/>
                <w:sz w:val="24"/>
              </w:rPr>
              <w:t xml:space="preserve"> </w:t>
            </w:r>
            <w:r w:rsidR="00D74389">
              <w:rPr>
                <w:sz w:val="24"/>
              </w:rPr>
              <w:t>государственная</w:t>
            </w:r>
            <w:r w:rsidR="00D74389">
              <w:rPr>
                <w:spacing w:val="-2"/>
                <w:sz w:val="24"/>
              </w:rPr>
              <w:t xml:space="preserve"> </w:t>
            </w:r>
            <w:r w:rsidR="00D74389">
              <w:rPr>
                <w:sz w:val="24"/>
              </w:rPr>
              <w:t>библиотека</w:t>
            </w:r>
          </w:p>
          <w:p w:rsidR="00D74389" w:rsidRDefault="00123520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6">
              <w:r w:rsidR="00D74389">
                <w:rPr>
                  <w:sz w:val="24"/>
                </w:rPr>
                <w:t>www.elibrary.ru</w:t>
              </w:r>
              <w:r w:rsidR="00D74389">
                <w:rPr>
                  <w:spacing w:val="-2"/>
                  <w:sz w:val="24"/>
                </w:rPr>
                <w:t xml:space="preserve"> </w:t>
              </w:r>
            </w:hyperlink>
            <w:r w:rsidR="00D74389">
              <w:rPr>
                <w:sz w:val="24"/>
              </w:rPr>
              <w:t>—</w:t>
            </w:r>
            <w:r w:rsidR="00D74389">
              <w:rPr>
                <w:spacing w:val="-3"/>
                <w:sz w:val="24"/>
              </w:rPr>
              <w:t xml:space="preserve"> </w:t>
            </w:r>
            <w:r w:rsidR="00D74389">
              <w:rPr>
                <w:sz w:val="24"/>
              </w:rPr>
              <w:t>научная</w:t>
            </w:r>
            <w:r w:rsidR="00D74389">
              <w:rPr>
                <w:spacing w:val="-3"/>
                <w:sz w:val="24"/>
              </w:rPr>
              <w:t xml:space="preserve"> </w:t>
            </w:r>
            <w:r w:rsidR="00D74389">
              <w:rPr>
                <w:sz w:val="24"/>
              </w:rPr>
              <w:t>электронная</w:t>
            </w:r>
            <w:r w:rsidR="00D74389">
              <w:rPr>
                <w:spacing w:val="-3"/>
                <w:sz w:val="24"/>
              </w:rPr>
              <w:t xml:space="preserve"> </w:t>
            </w:r>
            <w:r w:rsidR="00D74389">
              <w:rPr>
                <w:sz w:val="24"/>
              </w:rPr>
              <w:t>библиотека</w:t>
            </w:r>
          </w:p>
          <w:p w:rsidR="00D74389" w:rsidRDefault="00D74389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D74389" w:rsidRPr="006F1E8E" w:rsidRDefault="00D74389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D74389" w:rsidRPr="006F1E8E" w:rsidRDefault="00D74389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D74389" w:rsidRDefault="00D74389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D74389" w:rsidRDefault="00D74389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D74389" w:rsidTr="00B700BF">
        <w:trPr>
          <w:trHeight w:val="551"/>
        </w:trPr>
        <w:tc>
          <w:tcPr>
            <w:tcW w:w="2943" w:type="dxa"/>
          </w:tcPr>
          <w:p w:rsidR="00D74389" w:rsidRDefault="00D74389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D74389" w:rsidRDefault="00D74389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74389" w:rsidRDefault="00D74389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D74389" w:rsidTr="00B700BF">
        <w:trPr>
          <w:trHeight w:val="551"/>
        </w:trPr>
        <w:tc>
          <w:tcPr>
            <w:tcW w:w="2943" w:type="dxa"/>
          </w:tcPr>
          <w:p w:rsidR="00D74389" w:rsidRDefault="00D74389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D74389" w:rsidRDefault="00D74389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D74389" w:rsidRDefault="00D74389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D74389" w:rsidTr="00B700BF">
        <w:trPr>
          <w:trHeight w:val="551"/>
        </w:trPr>
        <w:tc>
          <w:tcPr>
            <w:tcW w:w="2943" w:type="dxa"/>
          </w:tcPr>
          <w:p w:rsidR="00D74389" w:rsidRDefault="00D74389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D74389" w:rsidRDefault="00D74389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D74389" w:rsidRDefault="00D74389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5D0A9D" w:rsidRDefault="00983BCB" w:rsidP="007D6D91">
      <w:pPr>
        <w:pStyle w:val="a3"/>
        <w:spacing w:before="0"/>
        <w:ind w:left="221" w:right="229"/>
        <w:jc w:val="center"/>
      </w:pPr>
      <w:r>
        <w:t xml:space="preserve"> </w:t>
      </w:r>
    </w:p>
    <w:p w:rsidR="007D6D91" w:rsidRDefault="007D6D91" w:rsidP="007D6D91">
      <w:pPr>
        <w:pStyle w:val="a3"/>
        <w:spacing w:before="0"/>
        <w:ind w:left="221" w:right="229"/>
        <w:jc w:val="center"/>
      </w:pPr>
      <w:r>
        <w:t xml:space="preserve">Аннотация рабочей программы дисциплины № </w:t>
      </w:r>
      <w:r w:rsidR="00D74389">
        <w:t>7</w:t>
      </w:r>
      <w:r>
        <w:t xml:space="preserve"> «</w:t>
      </w:r>
      <w:r w:rsidR="00D74389" w:rsidRPr="00D74389">
        <w:t>Охрана труда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7D6D91" w:rsidTr="00B700BF">
        <w:trPr>
          <w:trHeight w:val="827"/>
        </w:trPr>
        <w:tc>
          <w:tcPr>
            <w:tcW w:w="2943" w:type="dxa"/>
          </w:tcPr>
          <w:p w:rsidR="007D6D91" w:rsidRDefault="007D6D9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D6D91" w:rsidRDefault="007D6D9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7D6D91" w:rsidTr="00B700BF">
        <w:trPr>
          <w:trHeight w:val="830"/>
        </w:trPr>
        <w:tc>
          <w:tcPr>
            <w:tcW w:w="2943" w:type="dxa"/>
          </w:tcPr>
          <w:p w:rsidR="007D6D91" w:rsidRDefault="007D6D9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74389" w:rsidRPr="00D74389" w:rsidRDefault="00D74389" w:rsidP="00D74389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D74389">
              <w:rPr>
                <w:sz w:val="24"/>
              </w:rPr>
              <w:t>Законодательство и нормативные правовые акты по охране труда</w:t>
            </w:r>
          </w:p>
          <w:p w:rsidR="00D74389" w:rsidRPr="00D74389" w:rsidRDefault="00D74389" w:rsidP="00D74389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D74389">
              <w:rPr>
                <w:sz w:val="24"/>
              </w:rPr>
              <w:t>Основные мероприятия по обеспечению безопасного ведения работ на предприятии</w:t>
            </w:r>
          </w:p>
          <w:p w:rsidR="00D74389" w:rsidRPr="00D74389" w:rsidRDefault="00D74389" w:rsidP="00D74389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D74389">
              <w:rPr>
                <w:sz w:val="24"/>
              </w:rPr>
              <w:t xml:space="preserve">Производственный травматизм </w:t>
            </w:r>
          </w:p>
          <w:p w:rsidR="00D74389" w:rsidRPr="00D74389" w:rsidRDefault="00D74389" w:rsidP="00D74389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D74389">
              <w:rPr>
                <w:sz w:val="24"/>
              </w:rPr>
              <w:t>Производственная санитария</w:t>
            </w:r>
          </w:p>
          <w:p w:rsidR="00D74389" w:rsidRPr="00D74389" w:rsidRDefault="00D74389" w:rsidP="00D74389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D74389">
              <w:rPr>
                <w:sz w:val="24"/>
              </w:rPr>
              <w:t>Электробезопасность</w:t>
            </w:r>
          </w:p>
          <w:p w:rsidR="00D74389" w:rsidRPr="00D74389" w:rsidRDefault="00D74389" w:rsidP="00D74389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D74389">
              <w:rPr>
                <w:sz w:val="24"/>
              </w:rPr>
              <w:t>Пожарная безопасность</w:t>
            </w:r>
          </w:p>
          <w:p w:rsidR="007D6D91" w:rsidRDefault="00D74389" w:rsidP="00D74389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D74389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7D6D91" w:rsidTr="00B700BF">
        <w:trPr>
          <w:trHeight w:val="415"/>
        </w:trPr>
        <w:tc>
          <w:tcPr>
            <w:tcW w:w="2943" w:type="dxa"/>
          </w:tcPr>
          <w:p w:rsidR="007D6D91" w:rsidRDefault="007D6D9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7D6D91" w:rsidRDefault="00123520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7">
              <w:r w:rsidR="007D6D91">
                <w:rPr>
                  <w:sz w:val="24"/>
                </w:rPr>
                <w:t>www.rsl.ru</w:t>
              </w:r>
              <w:r w:rsidR="007D6D91" w:rsidRPr="006F1E8E">
                <w:rPr>
                  <w:sz w:val="24"/>
                </w:rPr>
                <w:t xml:space="preserve"> </w:t>
              </w:r>
            </w:hyperlink>
            <w:r w:rsidR="007D6D91">
              <w:rPr>
                <w:sz w:val="24"/>
              </w:rPr>
              <w:t>—</w:t>
            </w:r>
            <w:r w:rsidR="007D6D91" w:rsidRPr="006F1E8E">
              <w:rPr>
                <w:sz w:val="24"/>
              </w:rPr>
              <w:t xml:space="preserve"> </w:t>
            </w:r>
            <w:r w:rsidR="007D6D91">
              <w:rPr>
                <w:sz w:val="24"/>
              </w:rPr>
              <w:t>российская</w:t>
            </w:r>
            <w:r w:rsidR="007D6D91" w:rsidRPr="006F1E8E">
              <w:rPr>
                <w:sz w:val="24"/>
              </w:rPr>
              <w:t xml:space="preserve"> </w:t>
            </w:r>
            <w:r w:rsidR="007D6D91">
              <w:rPr>
                <w:sz w:val="24"/>
              </w:rPr>
              <w:t>государственная</w:t>
            </w:r>
            <w:r w:rsidR="007D6D91" w:rsidRPr="006F1E8E">
              <w:rPr>
                <w:sz w:val="24"/>
              </w:rPr>
              <w:t xml:space="preserve"> </w:t>
            </w:r>
            <w:r w:rsidR="007D6D91">
              <w:rPr>
                <w:sz w:val="24"/>
              </w:rPr>
              <w:t>библиотека</w:t>
            </w:r>
          </w:p>
          <w:p w:rsidR="007D6D91" w:rsidRDefault="00123520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8">
              <w:r w:rsidR="007D6D91">
                <w:rPr>
                  <w:sz w:val="24"/>
                </w:rPr>
                <w:t>www.elibrary.ru</w:t>
              </w:r>
              <w:r w:rsidR="007D6D91" w:rsidRPr="006F1E8E">
                <w:rPr>
                  <w:sz w:val="24"/>
                </w:rPr>
                <w:t xml:space="preserve"> </w:t>
              </w:r>
            </w:hyperlink>
            <w:r w:rsidR="007D6D91">
              <w:rPr>
                <w:sz w:val="24"/>
              </w:rPr>
              <w:t>—</w:t>
            </w:r>
            <w:r w:rsidR="007D6D91" w:rsidRPr="006F1E8E">
              <w:rPr>
                <w:sz w:val="24"/>
              </w:rPr>
              <w:t xml:space="preserve"> </w:t>
            </w:r>
            <w:r w:rsidR="007D6D91">
              <w:rPr>
                <w:sz w:val="24"/>
              </w:rPr>
              <w:t>научная</w:t>
            </w:r>
            <w:r w:rsidR="007D6D91" w:rsidRPr="006F1E8E">
              <w:rPr>
                <w:sz w:val="24"/>
              </w:rPr>
              <w:t xml:space="preserve"> </w:t>
            </w:r>
            <w:r w:rsidR="007D6D91">
              <w:rPr>
                <w:sz w:val="24"/>
              </w:rPr>
              <w:t>электронная</w:t>
            </w:r>
            <w:r w:rsidR="007D6D91" w:rsidRPr="006F1E8E">
              <w:rPr>
                <w:sz w:val="24"/>
              </w:rPr>
              <w:t xml:space="preserve"> </w:t>
            </w:r>
            <w:r w:rsidR="007D6D91">
              <w:rPr>
                <w:sz w:val="24"/>
              </w:rPr>
              <w:t>библиотека</w:t>
            </w:r>
          </w:p>
          <w:p w:rsidR="007D6D91" w:rsidRDefault="007D6D91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7D6D91" w:rsidRPr="006F1E8E" w:rsidRDefault="007D6D91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7D6D91" w:rsidRPr="006F1E8E" w:rsidRDefault="007D6D91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7D6D91" w:rsidRDefault="007D6D91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7D6D91" w:rsidRDefault="007D6D91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7D6D91" w:rsidTr="00B700BF">
        <w:trPr>
          <w:trHeight w:val="551"/>
        </w:trPr>
        <w:tc>
          <w:tcPr>
            <w:tcW w:w="2943" w:type="dxa"/>
          </w:tcPr>
          <w:p w:rsidR="007D6D91" w:rsidRDefault="007D6D9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7D6D91" w:rsidRDefault="007D6D9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7D6D91" w:rsidRDefault="007D6D91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7D6D91" w:rsidTr="00B700BF">
        <w:trPr>
          <w:trHeight w:val="551"/>
        </w:trPr>
        <w:tc>
          <w:tcPr>
            <w:tcW w:w="2943" w:type="dxa"/>
          </w:tcPr>
          <w:p w:rsidR="007D6D91" w:rsidRDefault="007D6D9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7D6D91" w:rsidRDefault="007D6D9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7D6D91" w:rsidRPr="0049327E" w:rsidRDefault="007D6D91" w:rsidP="00B700BF">
            <w:pPr>
              <w:ind w:left="57" w:right="57"/>
            </w:pPr>
            <w:r w:rsidRPr="0049327E">
              <w:t>Опрос</w:t>
            </w:r>
          </w:p>
        </w:tc>
      </w:tr>
      <w:tr w:rsidR="007D6D91" w:rsidTr="00B700BF">
        <w:trPr>
          <w:trHeight w:val="551"/>
        </w:trPr>
        <w:tc>
          <w:tcPr>
            <w:tcW w:w="2943" w:type="dxa"/>
          </w:tcPr>
          <w:p w:rsidR="007D6D91" w:rsidRDefault="007D6D9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7D6D91" w:rsidRDefault="007D6D91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7D6D91" w:rsidRDefault="007D6D91" w:rsidP="00B700BF">
            <w:pPr>
              <w:ind w:left="57" w:right="57"/>
            </w:pPr>
            <w:r w:rsidRPr="0049327E">
              <w:t>Текущий</w:t>
            </w:r>
          </w:p>
        </w:tc>
      </w:tr>
    </w:tbl>
    <w:p w:rsidR="00683B1C" w:rsidRDefault="00683B1C" w:rsidP="00ED4278">
      <w:pPr>
        <w:pStyle w:val="a3"/>
        <w:spacing w:before="90"/>
        <w:ind w:right="538" w:firstLine="25"/>
        <w:jc w:val="center"/>
      </w:pPr>
      <w:r>
        <w:t xml:space="preserve">Аннотация рабочей программы дисциплины № </w:t>
      </w:r>
      <w:r w:rsidR="00D74389">
        <w:t>8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1D5194">
        <w:trPr>
          <w:trHeight w:val="675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5" w:name="_Hlk127281091"/>
            <w:bookmarkEnd w:id="3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23520" w:rsidRPr="00123520" w:rsidRDefault="00123520" w:rsidP="00123520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123520">
              <w:rPr>
                <w:sz w:val="24"/>
              </w:rPr>
              <w:t>Общие сведения о гидромеханизации</w:t>
            </w:r>
          </w:p>
          <w:p w:rsidR="00123520" w:rsidRPr="00123520" w:rsidRDefault="00123520" w:rsidP="00123520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123520">
              <w:rPr>
                <w:sz w:val="24"/>
              </w:rPr>
              <w:t xml:space="preserve">Механическое оборудование землесосных снарядов, других установок гидромеханизации и вспомогательных механизмов. Устройство, монтаж, демонтаж, эксплуатация, ремонт и регулирование оборудования </w:t>
            </w:r>
          </w:p>
          <w:p w:rsidR="00123520" w:rsidRPr="00123520" w:rsidRDefault="00123520" w:rsidP="00123520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123520">
              <w:rPr>
                <w:sz w:val="24"/>
              </w:rPr>
              <w:t xml:space="preserve">Электрооборудование землесосных снарядов и других установок гидромеханизации. Энергоснабжение </w:t>
            </w:r>
            <w:proofErr w:type="spellStart"/>
            <w:r w:rsidRPr="00123520">
              <w:rPr>
                <w:sz w:val="24"/>
              </w:rPr>
              <w:t>гидромеханизированных</w:t>
            </w:r>
            <w:proofErr w:type="spellEnd"/>
            <w:r w:rsidRPr="00123520">
              <w:rPr>
                <w:sz w:val="24"/>
              </w:rPr>
              <w:t xml:space="preserve"> работ </w:t>
            </w:r>
          </w:p>
          <w:p w:rsidR="00123520" w:rsidRPr="00123520" w:rsidRDefault="00123520" w:rsidP="00123520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123520">
              <w:rPr>
                <w:sz w:val="24"/>
              </w:rPr>
              <w:t xml:space="preserve">Контрольно-измерительные приборы и средства автоматического учета производительности </w:t>
            </w:r>
          </w:p>
          <w:p w:rsidR="00123520" w:rsidRPr="00123520" w:rsidRDefault="00123520" w:rsidP="00123520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123520">
              <w:rPr>
                <w:sz w:val="24"/>
              </w:rPr>
              <w:t xml:space="preserve">Выполнение </w:t>
            </w:r>
            <w:proofErr w:type="spellStart"/>
            <w:r w:rsidRPr="00123520">
              <w:rPr>
                <w:sz w:val="24"/>
              </w:rPr>
              <w:t>гидромеханизированных</w:t>
            </w:r>
            <w:proofErr w:type="spellEnd"/>
            <w:r w:rsidRPr="00123520">
              <w:rPr>
                <w:sz w:val="24"/>
              </w:rPr>
              <w:t xml:space="preserve"> работ с помощью землесосных снарядов. Организация работы комплексной бригады земснаряда </w:t>
            </w:r>
          </w:p>
          <w:p w:rsidR="00123520" w:rsidRPr="00123520" w:rsidRDefault="00123520" w:rsidP="00123520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123520">
              <w:rPr>
                <w:sz w:val="24"/>
              </w:rPr>
              <w:t>Элементы теории корабля. Остойчивость. Классификация судов. Оборудование и снабжение судов, технический осмотр. Правила  работ на судовых путях и незащищенных акваториях. Правила плавания и буксировки земснарядов</w:t>
            </w:r>
          </w:p>
          <w:p w:rsidR="00683B1C" w:rsidRDefault="00123520" w:rsidP="00123520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123520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123520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9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123520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20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5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D74389">
        <w:t>9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0E7B28">
        <w:trPr>
          <w:trHeight w:val="53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23520" w:rsidRPr="00123520" w:rsidRDefault="00123520" w:rsidP="00123520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123520">
              <w:rPr>
                <w:sz w:val="24"/>
              </w:rPr>
              <w:t>Вводное занятие. Инструктаж по безопасному ведению работ и ознакомление с предприятием</w:t>
            </w:r>
          </w:p>
          <w:p w:rsidR="00123520" w:rsidRPr="00123520" w:rsidRDefault="00123520" w:rsidP="00123520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123520">
              <w:rPr>
                <w:sz w:val="24"/>
              </w:rPr>
              <w:t>Обучение слесарным работам</w:t>
            </w:r>
          </w:p>
          <w:p w:rsidR="00123520" w:rsidRPr="00123520" w:rsidRDefault="00123520" w:rsidP="00123520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123520">
              <w:rPr>
                <w:sz w:val="24"/>
              </w:rPr>
              <w:t>Освоение видов работ, предусмотренных квалификационной характеристикой машиниста землесосного плавучего несамоходного снаряда 5-го разряда</w:t>
            </w:r>
          </w:p>
          <w:p w:rsidR="00123520" w:rsidRPr="00123520" w:rsidRDefault="00123520" w:rsidP="00123520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123520">
              <w:rPr>
                <w:sz w:val="24"/>
              </w:rPr>
              <w:t>Самостоятельное выполнение работ, предусмотренных квалификационной характеристикой машиниста землесосного плавучего несамоходного снаряда 5-го разряда.</w:t>
            </w:r>
          </w:p>
          <w:p w:rsidR="00BB02AE" w:rsidRDefault="00123520" w:rsidP="00123520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123520">
              <w:rPr>
                <w:sz w:val="24"/>
              </w:rPr>
              <w:t>Практическая квалификационная работа</w:t>
            </w:r>
            <w:bookmarkStart w:id="6" w:name="_GoBack"/>
            <w:bookmarkEnd w:id="6"/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123520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21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123520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22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D74389">
        <w:t>10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 w:rsidSect="005D0A9D">
      <w:type w:val="continuous"/>
      <w:pgSz w:w="11910" w:h="16840"/>
      <w:pgMar w:top="1120" w:right="62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50B66"/>
    <w:rsid w:val="000E7B28"/>
    <w:rsid w:val="0011209F"/>
    <w:rsid w:val="00123520"/>
    <w:rsid w:val="001878D4"/>
    <w:rsid w:val="001D5194"/>
    <w:rsid w:val="002552B8"/>
    <w:rsid w:val="003C3951"/>
    <w:rsid w:val="003C760D"/>
    <w:rsid w:val="00473A64"/>
    <w:rsid w:val="005D0A9D"/>
    <w:rsid w:val="006157CF"/>
    <w:rsid w:val="00652018"/>
    <w:rsid w:val="00683B1C"/>
    <w:rsid w:val="006F1E8E"/>
    <w:rsid w:val="007C65FE"/>
    <w:rsid w:val="007D6D91"/>
    <w:rsid w:val="008608B2"/>
    <w:rsid w:val="008F5D85"/>
    <w:rsid w:val="00955727"/>
    <w:rsid w:val="00983BCB"/>
    <w:rsid w:val="009D09B4"/>
    <w:rsid w:val="00BB02AE"/>
    <w:rsid w:val="00CB4DEE"/>
    <w:rsid w:val="00D74389"/>
    <w:rsid w:val="00D76F94"/>
    <w:rsid w:val="00ED4278"/>
    <w:rsid w:val="00F2699B"/>
    <w:rsid w:val="00F46734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sl.ru/" TargetMode="Externa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library.ru/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2580</TotalTime>
  <Pages>5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16</cp:revision>
  <cp:lastPrinted>2023-02-14T07:44:00Z</cp:lastPrinted>
  <dcterms:created xsi:type="dcterms:W3CDTF">2023-02-27T05:19:00Z</dcterms:created>
  <dcterms:modified xsi:type="dcterms:W3CDTF">2023-03-09T00:48:00Z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