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7EA53" w14:textId="77777777" w:rsidR="0061682C" w:rsidRDefault="0061682C" w:rsidP="0061682C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68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Аннотация </w:t>
      </w:r>
    </w:p>
    <w:p w14:paraId="1FD53A9C" w14:textId="77777777" w:rsidR="0061682C" w:rsidRPr="008B329F" w:rsidRDefault="0061682C" w:rsidP="0061682C">
      <w:pPr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32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профессиональной подготовки</w:t>
      </w:r>
    </w:p>
    <w:p w14:paraId="52363EF3" w14:textId="77777777" w:rsidR="000B5654" w:rsidRPr="008B329F" w:rsidRDefault="000B5654" w:rsidP="002C5012">
      <w:pPr>
        <w:jc w:val="center"/>
        <w:rPr>
          <w:b/>
          <w:bCs/>
        </w:rPr>
      </w:pPr>
      <w:r w:rsidRPr="008B32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36D94">
        <w:rPr>
          <w:rFonts w:ascii="Times New Roman" w:hAnsi="Times New Roman" w:cs="Times New Roman"/>
          <w:b/>
          <w:bCs/>
          <w:sz w:val="28"/>
          <w:szCs w:val="28"/>
        </w:rPr>
        <w:t xml:space="preserve">Машинист </w:t>
      </w:r>
      <w:r w:rsidR="001D3143">
        <w:rPr>
          <w:rFonts w:ascii="Times New Roman" w:hAnsi="Times New Roman" w:cs="Times New Roman"/>
          <w:b/>
          <w:bCs/>
          <w:sz w:val="28"/>
          <w:szCs w:val="28"/>
        </w:rPr>
        <w:t>бульдозера</w:t>
      </w:r>
      <w:r w:rsidR="007511DC" w:rsidRPr="008B32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619C6AC" w14:textId="77777777" w:rsidR="000B5654" w:rsidRPr="0061682C" w:rsidRDefault="007511DC" w:rsidP="000B565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28399235"/>
      <w:r w:rsidRPr="00751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Общетехнический курс</w:t>
      </w:r>
    </w:p>
    <w:bookmarkEnd w:id="0"/>
    <w:p w14:paraId="1C86AC37" w14:textId="77777777" w:rsidR="00B669E8" w:rsidRPr="0061682C" w:rsidRDefault="0061682C" w:rsidP="0061682C">
      <w:pPr>
        <w:jc w:val="both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Тема </w:t>
      </w:r>
      <w:r w:rsidR="007E7A4F" w:rsidRPr="0061682C">
        <w:rPr>
          <w:rFonts w:ascii="Times New Roman" w:hAnsi="Times New Roman" w:cs="Times New Roman"/>
          <w:sz w:val="28"/>
          <w:szCs w:val="28"/>
        </w:rPr>
        <w:t>№ 1 «</w:t>
      </w:r>
      <w:r w:rsidR="007511DC" w:rsidRPr="007511DC">
        <w:rPr>
          <w:rFonts w:ascii="Times New Roman" w:hAnsi="Times New Roman" w:cs="Times New Roman"/>
          <w:sz w:val="28"/>
          <w:szCs w:val="28"/>
        </w:rPr>
        <w:t>Материаловедение</w:t>
      </w:r>
      <w:r w:rsidR="007E7A4F"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2124"/>
        <w:gridCol w:w="8332"/>
      </w:tblGrid>
      <w:tr w:rsidR="003A02D7" w14:paraId="47E47257" w14:textId="77777777" w:rsidTr="003A02D7">
        <w:trPr>
          <w:trHeight w:val="665"/>
        </w:trPr>
        <w:tc>
          <w:tcPr>
            <w:tcW w:w="2124" w:type="dxa"/>
          </w:tcPr>
          <w:p w14:paraId="4A2447FA" w14:textId="77777777" w:rsidR="003A02D7" w:rsidRPr="0061682C" w:rsidRDefault="003A02D7" w:rsidP="003A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7527665"/>
            <w:bookmarkStart w:id="2" w:name="_GoBack"/>
            <w:bookmarkEnd w:id="2"/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6CEA0D6C" w14:textId="77777777" w:rsidR="003A02D7" w:rsidRPr="0061682C" w:rsidRDefault="003A02D7" w:rsidP="003A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332" w:type="dxa"/>
          </w:tcPr>
          <w:p w14:paraId="6A11CCA3" w14:textId="77777777" w:rsidR="003A02D7" w:rsidRPr="0061682C" w:rsidRDefault="003A02D7" w:rsidP="003A02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материалами и их свойствами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02D7" w14:paraId="378B41E1" w14:textId="77777777" w:rsidTr="003A02D7">
        <w:trPr>
          <w:trHeight w:val="665"/>
        </w:trPr>
        <w:tc>
          <w:tcPr>
            <w:tcW w:w="2124" w:type="dxa"/>
          </w:tcPr>
          <w:p w14:paraId="22034761" w14:textId="77777777" w:rsidR="003A02D7" w:rsidRPr="0061682C" w:rsidRDefault="003A02D7" w:rsidP="003A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332" w:type="dxa"/>
          </w:tcPr>
          <w:p w14:paraId="72D60A8F" w14:textId="77777777" w:rsidR="003A02D7" w:rsidRDefault="003A02D7" w:rsidP="003A0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11D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материалах </w:t>
            </w:r>
          </w:p>
          <w:p w14:paraId="1860043E" w14:textId="77777777" w:rsidR="003A02D7" w:rsidRPr="007511DC" w:rsidRDefault="003A02D7" w:rsidP="003A0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11DC">
              <w:rPr>
                <w:rFonts w:ascii="Times New Roman" w:hAnsi="Times New Roman" w:cs="Times New Roman"/>
                <w:sz w:val="28"/>
                <w:szCs w:val="28"/>
              </w:rPr>
              <w:t>Черные и цветные металлы и сплавы</w:t>
            </w:r>
          </w:p>
          <w:p w14:paraId="368F6E67" w14:textId="77777777" w:rsidR="003A02D7" w:rsidRPr="0061682C" w:rsidRDefault="003A02D7" w:rsidP="003A0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11DC">
              <w:rPr>
                <w:rFonts w:ascii="Times New Roman" w:hAnsi="Times New Roman" w:cs="Times New Roman"/>
                <w:sz w:val="28"/>
                <w:szCs w:val="28"/>
              </w:rPr>
              <w:t>Неметаллические материалы</w:t>
            </w:r>
          </w:p>
        </w:tc>
      </w:tr>
      <w:tr w:rsidR="003A02D7" w14:paraId="329122D5" w14:textId="77777777" w:rsidTr="003A02D7">
        <w:trPr>
          <w:trHeight w:val="171"/>
        </w:trPr>
        <w:tc>
          <w:tcPr>
            <w:tcW w:w="2124" w:type="dxa"/>
          </w:tcPr>
          <w:p w14:paraId="746B341E" w14:textId="77777777" w:rsidR="003A02D7" w:rsidRPr="0061682C" w:rsidRDefault="003A02D7" w:rsidP="003A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332" w:type="dxa"/>
          </w:tcPr>
          <w:p w14:paraId="4FBB6BDE" w14:textId="77777777" w:rsidR="003A02D7" w:rsidRDefault="003A02D7" w:rsidP="003A02D7">
            <w:pPr>
              <w:pStyle w:val="a4"/>
              <w:numPr>
                <w:ilvl w:val="0"/>
                <w:numId w:val="5"/>
              </w:numPr>
              <w:spacing w:after="160" w:line="259" w:lineRule="auto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Материаловедение/учебные материалы 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5" w:tooltip="Литература по материаловедению" w:history="1">
              <w:r w:rsidRPr="007511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(</w:t>
              </w:r>
              <w:r w:rsidRPr="007511DC">
                <w:rPr>
                  <w:rStyle w:val="a5"/>
                </w:rPr>
                <w:t xml:space="preserve"> </w:t>
              </w:r>
              <w:r w:rsidRPr="007511D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https://dprm.ru/materialovedenie</w:t>
              </w:r>
            </w:hyperlink>
            <w:r w:rsidRPr="007511DC">
              <w:t xml:space="preserve"> 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6425FEFC" w14:textId="77777777" w:rsidR="003A02D7" w:rsidRPr="007511DC" w:rsidRDefault="003A02D7" w:rsidP="003A02D7">
            <w:pPr>
              <w:pStyle w:val="a4"/>
              <w:numPr>
                <w:ilvl w:val="0"/>
                <w:numId w:val="5"/>
              </w:numPr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00D9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Pr="007511D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20B3F37F" w14:textId="77777777" w:rsidR="003A02D7" w:rsidRPr="007511DC" w:rsidRDefault="003A02D7" w:rsidP="003A0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D7" w14:paraId="2AA2A7DC" w14:textId="77777777" w:rsidTr="003A02D7">
        <w:trPr>
          <w:trHeight w:val="290"/>
        </w:trPr>
        <w:tc>
          <w:tcPr>
            <w:tcW w:w="2124" w:type="dxa"/>
          </w:tcPr>
          <w:p w14:paraId="04F21B1A" w14:textId="77777777" w:rsidR="003A02D7" w:rsidRPr="0061682C" w:rsidRDefault="003A02D7" w:rsidP="003A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332" w:type="dxa"/>
          </w:tcPr>
          <w:p w14:paraId="57066021" w14:textId="77777777" w:rsidR="003A02D7" w:rsidRPr="0061682C" w:rsidRDefault="003A02D7" w:rsidP="003A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3A02D7" w14:paraId="47784C4B" w14:textId="77777777" w:rsidTr="003A02D7">
        <w:trPr>
          <w:trHeight w:val="341"/>
        </w:trPr>
        <w:tc>
          <w:tcPr>
            <w:tcW w:w="2124" w:type="dxa"/>
          </w:tcPr>
          <w:p w14:paraId="3D0E5C8B" w14:textId="77777777" w:rsidR="003A02D7" w:rsidRPr="0061682C" w:rsidRDefault="003A02D7" w:rsidP="003A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6B010E1F" w14:textId="77777777" w:rsidR="003A02D7" w:rsidRPr="0061682C" w:rsidRDefault="003A02D7" w:rsidP="003A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332" w:type="dxa"/>
          </w:tcPr>
          <w:p w14:paraId="22879BFF" w14:textId="77777777" w:rsidR="003A02D7" w:rsidRPr="0061682C" w:rsidRDefault="003A02D7" w:rsidP="003A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3A02D7" w14:paraId="636FD8B5" w14:textId="77777777" w:rsidTr="003A02D7">
        <w:trPr>
          <w:trHeight w:val="316"/>
        </w:trPr>
        <w:tc>
          <w:tcPr>
            <w:tcW w:w="2124" w:type="dxa"/>
          </w:tcPr>
          <w:p w14:paraId="6D13BE19" w14:textId="77777777" w:rsidR="003A02D7" w:rsidRPr="0061682C" w:rsidRDefault="003A02D7" w:rsidP="003A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2970B1A8" w14:textId="77777777" w:rsidR="003A02D7" w:rsidRPr="0061682C" w:rsidRDefault="003A02D7" w:rsidP="003A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332" w:type="dxa"/>
          </w:tcPr>
          <w:p w14:paraId="635C3526" w14:textId="77777777" w:rsidR="003A02D7" w:rsidRPr="0061682C" w:rsidRDefault="003A02D7" w:rsidP="003A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bookmarkEnd w:id="1"/>
    </w:tbl>
    <w:p w14:paraId="75897060" w14:textId="77777777" w:rsidR="0061682C" w:rsidRDefault="0061682C" w:rsidP="0061682C">
      <w:pPr>
        <w:rPr>
          <w:rFonts w:ascii="Times New Roman" w:hAnsi="Times New Roman" w:cs="Times New Roman"/>
          <w:sz w:val="28"/>
          <w:szCs w:val="28"/>
        </w:rPr>
      </w:pPr>
    </w:p>
    <w:p w14:paraId="34A90E22" w14:textId="77777777" w:rsidR="0061682C" w:rsidRPr="0061682C" w:rsidRDefault="0061682C" w:rsidP="0061682C">
      <w:pPr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>Тема № 2 «</w:t>
      </w:r>
      <w:r w:rsidR="009543C7" w:rsidRPr="009543C7">
        <w:rPr>
          <w:rFonts w:ascii="Times New Roman" w:hAnsi="Times New Roman" w:cs="Times New Roman"/>
          <w:sz w:val="28"/>
          <w:szCs w:val="28"/>
        </w:rPr>
        <w:t>Электротехника</w:t>
      </w:r>
      <w:r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1682C" w14:paraId="3F5EB7E0" w14:textId="77777777" w:rsidTr="0061682C">
        <w:tc>
          <w:tcPr>
            <w:tcW w:w="2122" w:type="dxa"/>
          </w:tcPr>
          <w:p w14:paraId="5490008C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3371DEAA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334" w:type="dxa"/>
          </w:tcPr>
          <w:p w14:paraId="3277F780" w14:textId="77777777" w:rsidR="0061682C" w:rsidRPr="0061682C" w:rsidRDefault="009543C7" w:rsidP="0061682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базовых знаний в области электротехники.</w:t>
            </w:r>
          </w:p>
        </w:tc>
      </w:tr>
      <w:tr w:rsidR="0061682C" w14:paraId="202EAF13" w14:textId="77777777" w:rsidTr="0061682C">
        <w:tc>
          <w:tcPr>
            <w:tcW w:w="2122" w:type="dxa"/>
          </w:tcPr>
          <w:p w14:paraId="2FC0E611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334" w:type="dxa"/>
          </w:tcPr>
          <w:p w14:paraId="1646DDEA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Постоянный и переменный ток. Электрические цепи</w:t>
            </w:r>
          </w:p>
          <w:p w14:paraId="37BC1547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Электромагнетизм и магнитные цепи</w:t>
            </w:r>
          </w:p>
          <w:p w14:paraId="45891245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Электроизмерительные приборы и электрические измерения</w:t>
            </w:r>
          </w:p>
          <w:p w14:paraId="368EB3DD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Трансформаторы. Виды трансформаторов</w:t>
            </w:r>
          </w:p>
          <w:p w14:paraId="1B96F41D" w14:textId="77777777" w:rsidR="009543C7" w:rsidRPr="009543C7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Электрические машины</w:t>
            </w:r>
          </w:p>
          <w:p w14:paraId="091FB350" w14:textId="77777777" w:rsidR="0061682C" w:rsidRPr="0061682C" w:rsidRDefault="009543C7" w:rsidP="009543C7">
            <w:pPr>
              <w:pStyle w:val="a4"/>
              <w:numPr>
                <w:ilvl w:val="0"/>
                <w:numId w:val="2"/>
              </w:numPr>
              <w:ind w:left="468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Аппаратура управления и защиты</w:t>
            </w:r>
          </w:p>
        </w:tc>
      </w:tr>
      <w:tr w:rsidR="0061682C" w14:paraId="4C0DAF56" w14:textId="77777777" w:rsidTr="0061682C">
        <w:tc>
          <w:tcPr>
            <w:tcW w:w="2122" w:type="dxa"/>
          </w:tcPr>
          <w:p w14:paraId="39FF296B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334" w:type="dxa"/>
          </w:tcPr>
          <w:p w14:paraId="0CE4CC95" w14:textId="77777777" w:rsidR="0061682C" w:rsidRPr="0061682C" w:rsidRDefault="003A02D7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1682C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61682C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40893A62" w14:textId="77777777" w:rsidR="0061682C" w:rsidRDefault="0061682C" w:rsidP="0061682C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8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</w:p>
          <w:p w14:paraId="6B919BAA" w14:textId="77777777" w:rsidR="009543C7" w:rsidRPr="0061682C" w:rsidRDefault="003A02D7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Электротехника" w:history="1">
              <w:r w:rsidR="009543C7" w:rsidRPr="009543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https://booktech.ru/books/elektrotehnika</w:t>
              </w:r>
            </w:hyperlink>
            <w:r w:rsidR="009543C7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техническая литература.</w:t>
            </w:r>
          </w:p>
        </w:tc>
      </w:tr>
    </w:tbl>
    <w:p w14:paraId="440C4358" w14:textId="77777777" w:rsidR="007E7A4F" w:rsidRDefault="007E7A4F" w:rsidP="0038575F"/>
    <w:tbl>
      <w:tblPr>
        <w:tblStyle w:val="a3"/>
        <w:tblpPr w:leftFromText="180" w:rightFromText="180" w:vertAnchor="page" w:horzAnchor="margin" w:tblpY="738"/>
        <w:tblW w:w="10499" w:type="dxa"/>
        <w:tblLook w:val="04A0" w:firstRow="1" w:lastRow="0" w:firstColumn="1" w:lastColumn="0" w:noHBand="0" w:noVBand="1"/>
      </w:tblPr>
      <w:tblGrid>
        <w:gridCol w:w="2124"/>
        <w:gridCol w:w="8375"/>
      </w:tblGrid>
      <w:tr w:rsidR="0061682C" w14:paraId="159CF18B" w14:textId="77777777" w:rsidTr="0061682C">
        <w:trPr>
          <w:trHeight w:val="315"/>
        </w:trPr>
        <w:tc>
          <w:tcPr>
            <w:tcW w:w="2124" w:type="dxa"/>
          </w:tcPr>
          <w:p w14:paraId="25805D4A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8375" w:type="dxa"/>
          </w:tcPr>
          <w:p w14:paraId="48879CF3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61682C" w14:paraId="4AC06533" w14:textId="77777777" w:rsidTr="0061682C">
        <w:trPr>
          <w:trHeight w:val="649"/>
        </w:trPr>
        <w:tc>
          <w:tcPr>
            <w:tcW w:w="2124" w:type="dxa"/>
          </w:tcPr>
          <w:p w14:paraId="40EB1E1D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16EF165B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375" w:type="dxa"/>
          </w:tcPr>
          <w:p w14:paraId="6D395009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61682C" w14:paraId="6242C5DB" w14:textId="77777777" w:rsidTr="0061682C">
        <w:trPr>
          <w:trHeight w:val="531"/>
        </w:trPr>
        <w:tc>
          <w:tcPr>
            <w:tcW w:w="2124" w:type="dxa"/>
          </w:tcPr>
          <w:p w14:paraId="51F74026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1564DDDB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375" w:type="dxa"/>
          </w:tcPr>
          <w:p w14:paraId="599FCB30" w14:textId="77777777" w:rsidR="0061682C" w:rsidRPr="0061682C" w:rsidRDefault="0061682C" w:rsidP="0061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36AD3F19" w14:textId="77777777" w:rsidR="009543C7" w:rsidRDefault="009543C7" w:rsidP="006168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241"/>
        <w:tblW w:w="10532" w:type="dxa"/>
        <w:tblLook w:val="04A0" w:firstRow="1" w:lastRow="0" w:firstColumn="1" w:lastColumn="0" w:noHBand="0" w:noVBand="1"/>
      </w:tblPr>
      <w:tblGrid>
        <w:gridCol w:w="2391"/>
        <w:gridCol w:w="8141"/>
      </w:tblGrid>
      <w:tr w:rsidR="009543C7" w14:paraId="356DF142" w14:textId="77777777" w:rsidTr="009543C7">
        <w:trPr>
          <w:trHeight w:val="802"/>
        </w:trPr>
        <w:tc>
          <w:tcPr>
            <w:tcW w:w="2391" w:type="dxa"/>
          </w:tcPr>
          <w:p w14:paraId="2F5A6212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39712B06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41" w:type="dxa"/>
          </w:tcPr>
          <w:p w14:paraId="458C60E4" w14:textId="77777777" w:rsidR="009543C7" w:rsidRPr="0061682C" w:rsidRDefault="009543C7" w:rsidP="009543C7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у обучающихся знаний</w:t>
            </w:r>
            <w:r>
              <w:t xml:space="preserve"> </w:t>
            </w: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технической механики, гидравлики, теплотехники и термодинамики</w:t>
            </w:r>
          </w:p>
        </w:tc>
      </w:tr>
      <w:tr w:rsidR="009543C7" w14:paraId="03CE66E6" w14:textId="77777777" w:rsidTr="009543C7">
        <w:trPr>
          <w:trHeight w:val="1153"/>
        </w:trPr>
        <w:tc>
          <w:tcPr>
            <w:tcW w:w="2391" w:type="dxa"/>
          </w:tcPr>
          <w:p w14:paraId="55CD3011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41" w:type="dxa"/>
          </w:tcPr>
          <w:p w14:paraId="3BB9D3C4" w14:textId="77777777" w:rsidR="009543C7" w:rsidRPr="009543C7" w:rsidRDefault="009543C7" w:rsidP="009543C7">
            <w:pPr>
              <w:pStyle w:val="a4"/>
              <w:numPr>
                <w:ilvl w:val="0"/>
                <w:numId w:val="3"/>
              </w:num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Понятие о силе и движении</w:t>
            </w:r>
          </w:p>
          <w:p w14:paraId="62FDED01" w14:textId="77777777" w:rsidR="009543C7" w:rsidRPr="009543C7" w:rsidRDefault="009543C7" w:rsidP="009543C7">
            <w:pPr>
              <w:pStyle w:val="a4"/>
              <w:numPr>
                <w:ilvl w:val="0"/>
                <w:numId w:val="3"/>
              </w:num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Работа, мощность, энергия</w:t>
            </w:r>
          </w:p>
          <w:p w14:paraId="427A214B" w14:textId="77777777" w:rsidR="009543C7" w:rsidRPr="009543C7" w:rsidRDefault="009543C7" w:rsidP="009543C7">
            <w:pPr>
              <w:pStyle w:val="a4"/>
              <w:numPr>
                <w:ilvl w:val="0"/>
                <w:numId w:val="3"/>
              </w:num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Основы гидравлики</w:t>
            </w:r>
          </w:p>
          <w:p w14:paraId="625C2398" w14:textId="77777777" w:rsidR="009543C7" w:rsidRPr="0061682C" w:rsidRDefault="009543C7" w:rsidP="009543C7">
            <w:pPr>
              <w:pStyle w:val="a4"/>
              <w:numPr>
                <w:ilvl w:val="0"/>
                <w:numId w:val="3"/>
              </w:num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Основы теплотехники и термодинамики</w:t>
            </w:r>
          </w:p>
        </w:tc>
      </w:tr>
      <w:tr w:rsidR="009543C7" w14:paraId="52FECF27" w14:textId="77777777" w:rsidTr="009543C7">
        <w:trPr>
          <w:trHeight w:val="1052"/>
        </w:trPr>
        <w:tc>
          <w:tcPr>
            <w:tcW w:w="2391" w:type="dxa"/>
          </w:tcPr>
          <w:p w14:paraId="204E2F84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41" w:type="dxa"/>
          </w:tcPr>
          <w:p w14:paraId="7281AA00" w14:textId="77777777" w:rsidR="009543C7" w:rsidRPr="0061682C" w:rsidRDefault="003A02D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543C7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9543C7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7363B40A" w14:textId="77777777" w:rsidR="009543C7" w:rsidRPr="0061682C" w:rsidRDefault="009543C7" w:rsidP="009543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11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</w:p>
        </w:tc>
      </w:tr>
      <w:tr w:rsidR="009543C7" w14:paraId="4888D0B5" w14:textId="77777777" w:rsidTr="009543C7">
        <w:trPr>
          <w:trHeight w:val="534"/>
        </w:trPr>
        <w:tc>
          <w:tcPr>
            <w:tcW w:w="2391" w:type="dxa"/>
          </w:tcPr>
          <w:p w14:paraId="145DFE30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41" w:type="dxa"/>
          </w:tcPr>
          <w:p w14:paraId="74ED23F1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9543C7" w14:paraId="13A2898B" w14:textId="77777777" w:rsidTr="009543C7">
        <w:trPr>
          <w:trHeight w:val="802"/>
        </w:trPr>
        <w:tc>
          <w:tcPr>
            <w:tcW w:w="2391" w:type="dxa"/>
          </w:tcPr>
          <w:p w14:paraId="43BB88D8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0C7D9F30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41" w:type="dxa"/>
          </w:tcPr>
          <w:p w14:paraId="4A50AA50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9543C7" w14:paraId="7D2B9DA4" w14:textId="77777777" w:rsidTr="009543C7">
        <w:trPr>
          <w:trHeight w:val="785"/>
        </w:trPr>
        <w:tc>
          <w:tcPr>
            <w:tcW w:w="2391" w:type="dxa"/>
          </w:tcPr>
          <w:p w14:paraId="5D83621A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145759A9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41" w:type="dxa"/>
          </w:tcPr>
          <w:p w14:paraId="7617768B" w14:textId="77777777" w:rsidR="009543C7" w:rsidRPr="0061682C" w:rsidRDefault="009543C7" w:rsidP="0095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0D4B9331" w14:textId="77777777" w:rsidR="009543C7" w:rsidRPr="008B329F" w:rsidRDefault="009543C7" w:rsidP="008B3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 </w:t>
      </w:r>
      <w:r w:rsidR="0061682C" w:rsidRPr="0061682C">
        <w:rPr>
          <w:rFonts w:ascii="Times New Roman" w:hAnsi="Times New Roman" w:cs="Times New Roman"/>
          <w:sz w:val="28"/>
          <w:szCs w:val="28"/>
        </w:rPr>
        <w:t>Тема № 3 «</w:t>
      </w:r>
      <w:r w:rsidRPr="009543C7">
        <w:rPr>
          <w:rFonts w:ascii="Times New Roman" w:hAnsi="Times New Roman" w:cs="Times New Roman"/>
          <w:sz w:val="28"/>
          <w:szCs w:val="28"/>
        </w:rPr>
        <w:t>Сведения из технической механики, гидравлики, теплотехники и термодинамики</w:t>
      </w:r>
      <w:r w:rsidR="0061682C" w:rsidRPr="0061682C">
        <w:rPr>
          <w:rFonts w:ascii="Times New Roman" w:hAnsi="Times New Roman" w:cs="Times New Roman"/>
          <w:sz w:val="28"/>
          <w:szCs w:val="28"/>
        </w:rPr>
        <w:t>»</w:t>
      </w:r>
    </w:p>
    <w:p w14:paraId="275A86F5" w14:textId="77777777" w:rsidR="008B329F" w:rsidRDefault="008B329F" w:rsidP="0061682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27797198"/>
    </w:p>
    <w:p w14:paraId="56F83BC5" w14:textId="77777777" w:rsidR="0061682C" w:rsidRDefault="0061682C" w:rsidP="00616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>Тема</w:t>
      </w:r>
      <w:r w:rsidR="000B5654" w:rsidRPr="0061682C">
        <w:rPr>
          <w:rFonts w:ascii="Times New Roman" w:hAnsi="Times New Roman" w:cs="Times New Roman"/>
          <w:sz w:val="28"/>
          <w:szCs w:val="28"/>
        </w:rPr>
        <w:t xml:space="preserve"> № 4 «</w:t>
      </w:r>
      <w:r w:rsidR="009543C7" w:rsidRPr="009543C7">
        <w:rPr>
          <w:rFonts w:ascii="Times New Roman" w:hAnsi="Times New Roman" w:cs="Times New Roman"/>
          <w:sz w:val="28"/>
          <w:szCs w:val="28"/>
        </w:rPr>
        <w:t>Измерение и измерительная аппаратура</w:t>
      </w:r>
      <w:r w:rsidR="000B5654"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B329F" w14:paraId="798606E9" w14:textId="77777777" w:rsidTr="008B329F">
        <w:tc>
          <w:tcPr>
            <w:tcW w:w="2405" w:type="dxa"/>
          </w:tcPr>
          <w:p w14:paraId="0C19DB72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570466F3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051" w:type="dxa"/>
          </w:tcPr>
          <w:p w14:paraId="5EEE5D81" w14:textId="77777777" w:rsidR="008B329F" w:rsidRPr="0061682C" w:rsidRDefault="008B329F" w:rsidP="008B329F">
            <w:pPr>
              <w:pStyle w:val="a4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обучаемых с</w:t>
            </w:r>
            <w:r>
              <w:t xml:space="preserve"> 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Международной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 xml:space="preserve"> единиц (СИ).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</w:t>
            </w:r>
            <w:r>
              <w:t xml:space="preserve"> 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</w:t>
            </w:r>
            <w:r>
              <w:t xml:space="preserve"> </w:t>
            </w: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метрологии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329F" w14:paraId="1DAE2673" w14:textId="77777777" w:rsidTr="008B329F">
        <w:tc>
          <w:tcPr>
            <w:tcW w:w="2405" w:type="dxa"/>
          </w:tcPr>
          <w:p w14:paraId="25C40BD0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051" w:type="dxa"/>
          </w:tcPr>
          <w:p w14:paraId="6D05E514" w14:textId="77777777" w:rsidR="008B329F" w:rsidRPr="009543C7" w:rsidRDefault="008B329F" w:rsidP="008B329F">
            <w:pPr>
              <w:pStyle w:val="a4"/>
              <w:numPr>
                <w:ilvl w:val="0"/>
                <w:numId w:val="4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Общие сведения о метрологии</w:t>
            </w:r>
          </w:p>
          <w:p w14:paraId="16322B27" w14:textId="77777777" w:rsidR="008B329F" w:rsidRPr="0061682C" w:rsidRDefault="008B329F" w:rsidP="008B329F">
            <w:pPr>
              <w:pStyle w:val="a4"/>
              <w:numPr>
                <w:ilvl w:val="0"/>
                <w:numId w:val="4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9543C7">
              <w:rPr>
                <w:rFonts w:ascii="Times New Roman" w:hAnsi="Times New Roman" w:cs="Times New Roman"/>
                <w:sz w:val="28"/>
                <w:szCs w:val="28"/>
              </w:rPr>
              <w:t>Измерение и измерительная аппаратура</w:t>
            </w:r>
          </w:p>
        </w:tc>
      </w:tr>
      <w:tr w:rsidR="008B329F" w14:paraId="1A9E65BE" w14:textId="77777777" w:rsidTr="008B329F">
        <w:tc>
          <w:tcPr>
            <w:tcW w:w="2405" w:type="dxa"/>
          </w:tcPr>
          <w:p w14:paraId="3D05D4DB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051" w:type="dxa"/>
          </w:tcPr>
          <w:p w14:paraId="23C3AF8D" w14:textId="77777777" w:rsidR="008B329F" w:rsidRPr="0061682C" w:rsidRDefault="003A02D7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B329F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8B329F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25326D78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13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</w:p>
        </w:tc>
      </w:tr>
    </w:tbl>
    <w:p w14:paraId="49B1F8FF" w14:textId="77777777" w:rsidR="008B329F" w:rsidRPr="0061682C" w:rsidRDefault="008B329F" w:rsidP="006168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157"/>
        <w:tblW w:w="10482" w:type="dxa"/>
        <w:tblLook w:val="04A0" w:firstRow="1" w:lastRow="0" w:firstColumn="1" w:lastColumn="0" w:noHBand="0" w:noVBand="1"/>
      </w:tblPr>
      <w:tblGrid>
        <w:gridCol w:w="2380"/>
        <w:gridCol w:w="8102"/>
      </w:tblGrid>
      <w:tr w:rsidR="001E0C6D" w14:paraId="06998985" w14:textId="77777777" w:rsidTr="001E0C6D">
        <w:trPr>
          <w:trHeight w:val="534"/>
        </w:trPr>
        <w:tc>
          <w:tcPr>
            <w:tcW w:w="2380" w:type="dxa"/>
          </w:tcPr>
          <w:p w14:paraId="4BAA39B5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8102" w:type="dxa"/>
          </w:tcPr>
          <w:p w14:paraId="5C74C43F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1E0C6D" w14:paraId="245ABFB0" w14:textId="77777777" w:rsidTr="001E0C6D">
        <w:trPr>
          <w:trHeight w:val="801"/>
        </w:trPr>
        <w:tc>
          <w:tcPr>
            <w:tcW w:w="2380" w:type="dxa"/>
          </w:tcPr>
          <w:p w14:paraId="4B3D649E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0D49EF2C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02" w:type="dxa"/>
          </w:tcPr>
          <w:p w14:paraId="6869226E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1E0C6D" w14:paraId="606BAA49" w14:textId="77777777" w:rsidTr="001E0C6D">
        <w:trPr>
          <w:trHeight w:val="784"/>
        </w:trPr>
        <w:tc>
          <w:tcPr>
            <w:tcW w:w="2380" w:type="dxa"/>
          </w:tcPr>
          <w:p w14:paraId="487881BA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52159EA7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02" w:type="dxa"/>
          </w:tcPr>
          <w:p w14:paraId="22743D98" w14:textId="77777777" w:rsidR="001E0C6D" w:rsidRPr="0061682C" w:rsidRDefault="001E0C6D" w:rsidP="001E0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1D70A9F5" w14:textId="77777777" w:rsidR="0061682C" w:rsidRDefault="0061682C" w:rsidP="006168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34E404" w14:textId="77777777" w:rsidR="008B329F" w:rsidRDefault="008B329F" w:rsidP="001E0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1C0FEC" w14:textId="77777777" w:rsidR="001E0C6D" w:rsidRPr="0061682C" w:rsidRDefault="001E0C6D" w:rsidP="001E0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682C">
        <w:rPr>
          <w:rFonts w:ascii="Times New Roman" w:hAnsi="Times New Roman" w:cs="Times New Roman"/>
          <w:sz w:val="28"/>
          <w:szCs w:val="28"/>
        </w:rPr>
        <w:t xml:space="preserve"> «</w:t>
      </w:r>
      <w:r w:rsidRPr="001E0C6D">
        <w:rPr>
          <w:rFonts w:ascii="Times New Roman" w:hAnsi="Times New Roman" w:cs="Times New Roman"/>
          <w:sz w:val="28"/>
          <w:szCs w:val="28"/>
        </w:rPr>
        <w:t>Чтение чертежей</w:t>
      </w:r>
      <w:r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Y="5057"/>
        <w:tblW w:w="10482" w:type="dxa"/>
        <w:tblLook w:val="04A0" w:firstRow="1" w:lastRow="0" w:firstColumn="1" w:lastColumn="0" w:noHBand="0" w:noVBand="1"/>
      </w:tblPr>
      <w:tblGrid>
        <w:gridCol w:w="2380"/>
        <w:gridCol w:w="8102"/>
      </w:tblGrid>
      <w:tr w:rsidR="008B329F" w14:paraId="22B1B9FC" w14:textId="77777777" w:rsidTr="008B329F">
        <w:trPr>
          <w:trHeight w:val="563"/>
        </w:trPr>
        <w:tc>
          <w:tcPr>
            <w:tcW w:w="2380" w:type="dxa"/>
          </w:tcPr>
          <w:p w14:paraId="6D9B997D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055C3890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02" w:type="dxa"/>
          </w:tcPr>
          <w:p w14:paraId="3DF2B25F" w14:textId="77777777" w:rsidR="008B329F" w:rsidRPr="0061682C" w:rsidRDefault="008B329F" w:rsidP="008B329F">
            <w:pPr>
              <w:pStyle w:val="a4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видами чертежей и порядком их чтения, освоить порядок чтения чертежей-схем.</w:t>
            </w:r>
          </w:p>
        </w:tc>
      </w:tr>
      <w:tr w:rsidR="008B329F" w14:paraId="6CAF0BE2" w14:textId="77777777" w:rsidTr="008B329F">
        <w:trPr>
          <w:trHeight w:val="629"/>
        </w:trPr>
        <w:tc>
          <w:tcPr>
            <w:tcW w:w="2380" w:type="dxa"/>
          </w:tcPr>
          <w:p w14:paraId="1738B95D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02" w:type="dxa"/>
          </w:tcPr>
          <w:p w14:paraId="762BDCD4" w14:textId="77777777" w:rsidR="008B329F" w:rsidRPr="001E0C6D" w:rsidRDefault="008B329F" w:rsidP="008B329F">
            <w:pPr>
              <w:pStyle w:val="a4"/>
              <w:numPr>
                <w:ilvl w:val="0"/>
                <w:numId w:val="10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Общие сведения о чертежах и эскизах</w:t>
            </w:r>
          </w:p>
          <w:p w14:paraId="0BC3AC20" w14:textId="77777777" w:rsidR="008B329F" w:rsidRPr="0061682C" w:rsidRDefault="008B329F" w:rsidP="008B329F">
            <w:pPr>
              <w:pStyle w:val="a4"/>
              <w:numPr>
                <w:ilvl w:val="0"/>
                <w:numId w:val="10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1E0C6D">
              <w:rPr>
                <w:rFonts w:ascii="Times New Roman" w:hAnsi="Times New Roman" w:cs="Times New Roman"/>
                <w:sz w:val="28"/>
                <w:szCs w:val="28"/>
              </w:rPr>
              <w:t>Сборочные чертежи и схемы</w:t>
            </w:r>
          </w:p>
        </w:tc>
      </w:tr>
      <w:tr w:rsidR="008B329F" w14:paraId="4BC00B5C" w14:textId="77777777" w:rsidTr="008B329F">
        <w:trPr>
          <w:trHeight w:val="1051"/>
        </w:trPr>
        <w:tc>
          <w:tcPr>
            <w:tcW w:w="2380" w:type="dxa"/>
          </w:tcPr>
          <w:p w14:paraId="1267C927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02" w:type="dxa"/>
          </w:tcPr>
          <w:p w14:paraId="329C8DF3" w14:textId="77777777" w:rsidR="008B329F" w:rsidRPr="0061682C" w:rsidRDefault="003A02D7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B329F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8B329F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3AFE6045" w14:textId="77777777" w:rsidR="008B329F" w:rsidRPr="0061682C" w:rsidRDefault="003A02D7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Электротехника" w:history="1">
              <w:r w:rsidR="008B329F" w:rsidRPr="009543C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https://booktech.ru/books/elektrotehnika</w:t>
              </w:r>
            </w:hyperlink>
            <w:r w:rsidR="008B329F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техническая литература</w:t>
            </w:r>
          </w:p>
        </w:tc>
      </w:tr>
      <w:tr w:rsidR="008B329F" w14:paraId="394BA121" w14:textId="77777777" w:rsidTr="008B329F">
        <w:trPr>
          <w:trHeight w:val="534"/>
        </w:trPr>
        <w:tc>
          <w:tcPr>
            <w:tcW w:w="2380" w:type="dxa"/>
          </w:tcPr>
          <w:p w14:paraId="2180AF86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02" w:type="dxa"/>
          </w:tcPr>
          <w:p w14:paraId="60DA7F1F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8B329F" w14:paraId="3F612C21" w14:textId="77777777" w:rsidTr="008B329F">
        <w:trPr>
          <w:trHeight w:val="801"/>
        </w:trPr>
        <w:tc>
          <w:tcPr>
            <w:tcW w:w="2380" w:type="dxa"/>
          </w:tcPr>
          <w:p w14:paraId="257132CD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02B6A4B7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02" w:type="dxa"/>
          </w:tcPr>
          <w:p w14:paraId="33D9A379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8B329F" w14:paraId="003829CF" w14:textId="77777777" w:rsidTr="008B329F">
        <w:trPr>
          <w:trHeight w:val="784"/>
        </w:trPr>
        <w:tc>
          <w:tcPr>
            <w:tcW w:w="2380" w:type="dxa"/>
          </w:tcPr>
          <w:p w14:paraId="0DE6D04C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6AD1B312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02" w:type="dxa"/>
          </w:tcPr>
          <w:p w14:paraId="09CFB3FA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05A88F38" w14:textId="77777777" w:rsidR="001E0C6D" w:rsidRDefault="001E0C6D" w:rsidP="0055466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E8B007B" w14:textId="77777777" w:rsidR="00554665" w:rsidRDefault="00554665" w:rsidP="00554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82C">
        <w:rPr>
          <w:rFonts w:ascii="Times New Roman" w:hAnsi="Times New Roman" w:cs="Times New Roman"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682C">
        <w:rPr>
          <w:rFonts w:ascii="Times New Roman" w:hAnsi="Times New Roman" w:cs="Times New Roman"/>
          <w:sz w:val="28"/>
          <w:szCs w:val="28"/>
        </w:rPr>
        <w:t xml:space="preserve"> «</w:t>
      </w:r>
      <w:r w:rsidRPr="00554665">
        <w:rPr>
          <w:rFonts w:ascii="Times New Roman" w:hAnsi="Times New Roman" w:cs="Times New Roman"/>
          <w:sz w:val="28"/>
          <w:szCs w:val="28"/>
        </w:rPr>
        <w:t>Общие требования промышленной безопасности и охраны труда</w:t>
      </w:r>
      <w:r w:rsidRPr="006168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B329F" w14:paraId="2B77FA89" w14:textId="77777777" w:rsidTr="008B329F">
        <w:tc>
          <w:tcPr>
            <w:tcW w:w="2405" w:type="dxa"/>
          </w:tcPr>
          <w:p w14:paraId="259E4C2F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44DD5E09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051" w:type="dxa"/>
          </w:tcPr>
          <w:p w14:paraId="7B6D4EE1" w14:textId="77777777" w:rsidR="008B329F" w:rsidRPr="00554665" w:rsidRDefault="008B329F" w:rsidP="008B329F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</w:t>
            </w:r>
            <w: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жизни и здоровья работников в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трудовой деятельности, включающая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себя правовые, социально-экономические,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организационно-технические, санитарно-гигиенические, лечебно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профилактические,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реабилитационные и иные мероприятия</w:t>
            </w:r>
          </w:p>
        </w:tc>
      </w:tr>
      <w:tr w:rsidR="008B329F" w14:paraId="0B41B92C" w14:textId="77777777" w:rsidTr="008B329F">
        <w:tc>
          <w:tcPr>
            <w:tcW w:w="2405" w:type="dxa"/>
          </w:tcPr>
          <w:p w14:paraId="34D329B8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051" w:type="dxa"/>
          </w:tcPr>
          <w:p w14:paraId="23F44A6B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промышленной безопасности и охраны труда</w:t>
            </w:r>
          </w:p>
          <w:p w14:paraId="6DD7A4CA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Обязанности работника в области промышленной безопасности и охраны труда</w:t>
            </w:r>
          </w:p>
          <w:p w14:paraId="04D9C2E3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Требования безопасного ведения работ</w:t>
            </w:r>
          </w:p>
          <w:p w14:paraId="3116285A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Производственный травматизм</w:t>
            </w:r>
          </w:p>
          <w:p w14:paraId="3A16CCC7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Производственная санитария</w:t>
            </w:r>
          </w:p>
          <w:p w14:paraId="17BABE18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Электробезопасность</w:t>
            </w:r>
          </w:p>
          <w:p w14:paraId="721B635A" w14:textId="77777777" w:rsidR="008B329F" w:rsidRPr="00554665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  <w:p w14:paraId="1FBF5C39" w14:textId="77777777" w:rsidR="008B329F" w:rsidRPr="0061682C" w:rsidRDefault="008B329F" w:rsidP="008B329F">
            <w:pPr>
              <w:pStyle w:val="a4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554665">
              <w:rPr>
                <w:rFonts w:ascii="Times New Roman" w:hAnsi="Times New Roman" w:cs="Times New Roman"/>
                <w:sz w:val="28"/>
                <w:szCs w:val="28"/>
              </w:rPr>
              <w:t>Первая помощь пострадавшим при несчастных случаях</w:t>
            </w:r>
          </w:p>
        </w:tc>
      </w:tr>
    </w:tbl>
    <w:p w14:paraId="736984E1" w14:textId="77777777" w:rsidR="008B329F" w:rsidRPr="0061682C" w:rsidRDefault="008B329F" w:rsidP="005546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174"/>
        <w:tblW w:w="10482" w:type="dxa"/>
        <w:tblLook w:val="04A0" w:firstRow="1" w:lastRow="0" w:firstColumn="1" w:lastColumn="0" w:noHBand="0" w:noVBand="1"/>
      </w:tblPr>
      <w:tblGrid>
        <w:gridCol w:w="2380"/>
        <w:gridCol w:w="8102"/>
      </w:tblGrid>
      <w:tr w:rsidR="00554665" w14:paraId="297045EE" w14:textId="77777777" w:rsidTr="00554665">
        <w:trPr>
          <w:trHeight w:val="1051"/>
        </w:trPr>
        <w:tc>
          <w:tcPr>
            <w:tcW w:w="2380" w:type="dxa"/>
          </w:tcPr>
          <w:p w14:paraId="321B98E9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02" w:type="dxa"/>
          </w:tcPr>
          <w:p w14:paraId="67C5EF25" w14:textId="77777777" w:rsidR="00554665" w:rsidRPr="00554665" w:rsidRDefault="00554665" w:rsidP="00554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hyperlink r:id="rId16" w:history="1">
              <w:r w:rsidRPr="0055466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https://www.garant.ru/</w:t>
              </w:r>
            </w:hyperlink>
            <w:r w:rsidRPr="0055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66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55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информационно-правовой портал «Гарант»</w:t>
            </w:r>
          </w:p>
          <w:p w14:paraId="2F7449BD" w14:textId="77777777" w:rsidR="00554665" w:rsidRPr="00554665" w:rsidRDefault="00554665" w:rsidP="005546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5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7" w:history="1">
              <w:r w:rsidRPr="0055466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https://www.elibrary.ru/defaultx.asp</w:t>
              </w:r>
            </w:hyperlink>
            <w:r w:rsidRPr="0055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66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554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научная электронная библиотека</w:t>
            </w:r>
          </w:p>
          <w:p w14:paraId="1B3DB5B3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665" w14:paraId="134BD4DD" w14:textId="77777777" w:rsidTr="00554665">
        <w:trPr>
          <w:trHeight w:val="534"/>
        </w:trPr>
        <w:tc>
          <w:tcPr>
            <w:tcW w:w="2380" w:type="dxa"/>
          </w:tcPr>
          <w:p w14:paraId="53379440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02" w:type="dxa"/>
          </w:tcPr>
          <w:p w14:paraId="163F3E75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554665" w14:paraId="276DAA9B" w14:textId="77777777" w:rsidTr="00554665">
        <w:trPr>
          <w:trHeight w:val="801"/>
        </w:trPr>
        <w:tc>
          <w:tcPr>
            <w:tcW w:w="2380" w:type="dxa"/>
          </w:tcPr>
          <w:p w14:paraId="5F31EB44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191B6666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02" w:type="dxa"/>
          </w:tcPr>
          <w:p w14:paraId="4B341099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554665" w14:paraId="4D10C055" w14:textId="77777777" w:rsidTr="00554665">
        <w:trPr>
          <w:trHeight w:val="784"/>
        </w:trPr>
        <w:tc>
          <w:tcPr>
            <w:tcW w:w="2380" w:type="dxa"/>
          </w:tcPr>
          <w:p w14:paraId="3536BACD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0FA910AF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02" w:type="dxa"/>
          </w:tcPr>
          <w:p w14:paraId="63F1C49E" w14:textId="77777777" w:rsidR="00554665" w:rsidRPr="0061682C" w:rsidRDefault="00554665" w:rsidP="0055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16AF5C0A" w14:textId="77777777" w:rsidR="008B329F" w:rsidRDefault="008B329F" w:rsidP="008B329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6AB955" w14:textId="77777777" w:rsidR="00554665" w:rsidRPr="0061682C" w:rsidRDefault="008B329F" w:rsidP="0055466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54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Специальный</w:t>
      </w:r>
      <w:r w:rsidR="00554665" w:rsidRPr="007511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курс</w:t>
      </w:r>
    </w:p>
    <w:tbl>
      <w:tblPr>
        <w:tblStyle w:val="a3"/>
        <w:tblpPr w:leftFromText="180" w:rightFromText="180" w:vertAnchor="page" w:horzAnchor="margin" w:tblpY="6615"/>
        <w:tblW w:w="10532" w:type="dxa"/>
        <w:tblLook w:val="04A0" w:firstRow="1" w:lastRow="0" w:firstColumn="1" w:lastColumn="0" w:noHBand="0" w:noVBand="1"/>
      </w:tblPr>
      <w:tblGrid>
        <w:gridCol w:w="2391"/>
        <w:gridCol w:w="8141"/>
      </w:tblGrid>
      <w:tr w:rsidR="008B329F" w14:paraId="3664F4F1" w14:textId="77777777" w:rsidTr="008B329F">
        <w:trPr>
          <w:trHeight w:val="572"/>
        </w:trPr>
        <w:tc>
          <w:tcPr>
            <w:tcW w:w="2391" w:type="dxa"/>
          </w:tcPr>
          <w:p w14:paraId="7954D994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472BEB97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41" w:type="dxa"/>
          </w:tcPr>
          <w:p w14:paraId="7AF9DE30" w14:textId="77777777" w:rsidR="001731B0" w:rsidRPr="001731B0" w:rsidRDefault="008B329F" w:rsidP="001731B0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1731B0" w:rsidRPr="001731B0">
              <w:rPr>
                <w:rFonts w:ascii="Times New Roman" w:hAnsi="Times New Roman" w:cs="Times New Roman"/>
                <w:sz w:val="28"/>
                <w:szCs w:val="28"/>
              </w:rPr>
              <w:t>устройств</w:t>
            </w:r>
            <w:r w:rsidR="001731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31B0" w:rsidRPr="001731B0">
              <w:rPr>
                <w:rFonts w:ascii="Times New Roman" w:hAnsi="Times New Roman" w:cs="Times New Roman"/>
                <w:sz w:val="28"/>
                <w:szCs w:val="28"/>
              </w:rPr>
              <w:t>, принцип</w:t>
            </w:r>
            <w:r w:rsidR="001731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31B0" w:rsidRPr="001731B0">
              <w:rPr>
                <w:rFonts w:ascii="Times New Roman" w:hAnsi="Times New Roman" w:cs="Times New Roman"/>
                <w:sz w:val="28"/>
                <w:szCs w:val="28"/>
              </w:rPr>
              <w:t xml:space="preserve"> работы и технические</w:t>
            </w:r>
            <w:r w:rsidR="00173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1B0" w:rsidRPr="001731B0">
              <w:rPr>
                <w:rFonts w:ascii="Times New Roman" w:hAnsi="Times New Roman" w:cs="Times New Roman"/>
                <w:sz w:val="28"/>
                <w:szCs w:val="28"/>
              </w:rPr>
              <w:t>характеристики тягачей и навесного</w:t>
            </w:r>
            <w:r w:rsidR="00173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1B0" w:rsidRPr="001731B0">
              <w:rPr>
                <w:rFonts w:ascii="Times New Roman" w:hAnsi="Times New Roman" w:cs="Times New Roman"/>
                <w:sz w:val="28"/>
                <w:szCs w:val="28"/>
              </w:rPr>
              <w:t>оборудования;</w:t>
            </w:r>
          </w:p>
          <w:p w14:paraId="5ECDCB93" w14:textId="77777777" w:rsidR="001731B0" w:rsidRPr="001731B0" w:rsidRDefault="001731B0" w:rsidP="001731B0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>способы монтажа и демонтажа навесного оборудования;</w:t>
            </w:r>
          </w:p>
          <w:p w14:paraId="1807B539" w14:textId="77777777" w:rsidR="001731B0" w:rsidRPr="001731B0" w:rsidRDefault="001731B0" w:rsidP="001731B0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неисправностей и способы их устранения;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>правила разработки и перемещения грунтов различных категорий при разной глубине разработки;</w:t>
            </w:r>
          </w:p>
          <w:p w14:paraId="7AC017FB" w14:textId="77777777" w:rsidR="001731B0" w:rsidRPr="001731B0" w:rsidRDefault="001731B0" w:rsidP="001731B0">
            <w:pPr>
              <w:pStyle w:val="a4"/>
              <w:ind w:lef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>правила послойной отсыпки насыпей - правила разработки выемок, отсыпки насыпей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>планировки площадей по заданным профилям и отметкам.</w:t>
            </w:r>
          </w:p>
        </w:tc>
      </w:tr>
      <w:tr w:rsidR="008B329F" w:rsidRPr="000B5654" w14:paraId="1FA03576" w14:textId="77777777" w:rsidTr="008B329F">
        <w:trPr>
          <w:trHeight w:val="841"/>
        </w:trPr>
        <w:tc>
          <w:tcPr>
            <w:tcW w:w="2391" w:type="dxa"/>
          </w:tcPr>
          <w:p w14:paraId="5A1585A9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41" w:type="dxa"/>
          </w:tcPr>
          <w:p w14:paraId="06B58282" w14:textId="77777777" w:rsidR="000B7E2F" w:rsidRPr="000B7E2F" w:rsidRDefault="000B7E2F" w:rsidP="000B7E2F">
            <w:pPr>
              <w:pStyle w:val="a4"/>
              <w:numPr>
                <w:ilvl w:val="0"/>
                <w:numId w:val="7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0B7E2F">
              <w:rPr>
                <w:rFonts w:ascii="Times New Roman" w:hAnsi="Times New Roman" w:cs="Times New Roman"/>
                <w:sz w:val="28"/>
                <w:szCs w:val="28"/>
              </w:rPr>
              <w:t>Устройство бульдозеров</w:t>
            </w:r>
          </w:p>
          <w:p w14:paraId="7C5C6E18" w14:textId="77777777" w:rsidR="000B7E2F" w:rsidRPr="000B7E2F" w:rsidRDefault="000B7E2F" w:rsidP="000B7E2F">
            <w:pPr>
              <w:pStyle w:val="a4"/>
              <w:numPr>
                <w:ilvl w:val="0"/>
                <w:numId w:val="7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0B7E2F">
              <w:rPr>
                <w:rFonts w:ascii="Times New Roman" w:hAnsi="Times New Roman" w:cs="Times New Roman"/>
                <w:sz w:val="28"/>
                <w:szCs w:val="28"/>
              </w:rPr>
              <w:t>Эксплуатация, техническое обслуживание и ремонт бульдозеров</w:t>
            </w:r>
          </w:p>
          <w:p w14:paraId="00F889C1" w14:textId="77777777" w:rsidR="000B7E2F" w:rsidRPr="000B7E2F" w:rsidRDefault="000B7E2F" w:rsidP="000B7E2F">
            <w:pPr>
              <w:pStyle w:val="a4"/>
              <w:numPr>
                <w:ilvl w:val="0"/>
                <w:numId w:val="7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0B7E2F">
              <w:rPr>
                <w:rFonts w:ascii="Times New Roman" w:hAnsi="Times New Roman" w:cs="Times New Roman"/>
                <w:sz w:val="28"/>
                <w:szCs w:val="28"/>
              </w:rPr>
              <w:t>Организация и технология производства работ бульдозерами</w:t>
            </w:r>
          </w:p>
          <w:p w14:paraId="59C96E7A" w14:textId="77777777" w:rsidR="008B329F" w:rsidRPr="0061682C" w:rsidRDefault="000B7E2F" w:rsidP="000B7E2F">
            <w:pPr>
              <w:pStyle w:val="a4"/>
              <w:numPr>
                <w:ilvl w:val="0"/>
                <w:numId w:val="7"/>
              </w:numPr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0B7E2F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</w:tr>
      <w:tr w:rsidR="008B329F" w14:paraId="157F56D7" w14:textId="77777777" w:rsidTr="008B329F">
        <w:trPr>
          <w:trHeight w:val="1145"/>
        </w:trPr>
        <w:tc>
          <w:tcPr>
            <w:tcW w:w="2391" w:type="dxa"/>
          </w:tcPr>
          <w:p w14:paraId="602FA776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Перечень ресурсов</w:t>
            </w:r>
          </w:p>
        </w:tc>
        <w:tc>
          <w:tcPr>
            <w:tcW w:w="8141" w:type="dxa"/>
          </w:tcPr>
          <w:p w14:paraId="1F385188" w14:textId="77777777" w:rsidR="008B329F" w:rsidRPr="0061682C" w:rsidRDefault="003A02D7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B329F"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www.rsl.ru</w:t>
              </w:r>
            </w:hyperlink>
            <w:r w:rsidR="008B329F" w:rsidRPr="0061682C">
              <w:rPr>
                <w:rFonts w:ascii="Times New Roman" w:hAnsi="Times New Roman" w:cs="Times New Roman"/>
                <w:sz w:val="28"/>
                <w:szCs w:val="28"/>
              </w:rPr>
              <w:t xml:space="preserve"> -  российская государственная библиотека</w:t>
            </w:r>
          </w:p>
          <w:p w14:paraId="4E9C84F4" w14:textId="77777777" w:rsidR="008B329F" w:rsidRDefault="008B329F" w:rsidP="008B329F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Система дистанционного обучения ЧУ ДПО УЦ «Драйвер» -                            (</w:t>
            </w:r>
            <w:hyperlink r:id="rId19" w:history="1">
              <w:r w:rsidRPr="006168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https://driver138.ru/obuchenie-na-traktorista-traktor-v-irkutske-obuchenie-na-traktorista-mashinista/</w:t>
              </w:r>
            </w:hyperlink>
          </w:p>
          <w:p w14:paraId="65A56778" w14:textId="77777777" w:rsidR="00FF7F2C" w:rsidRPr="0061682C" w:rsidRDefault="003A02D7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ooltip="СДМ" w:history="1">
              <w:r w:rsidR="00FF7F2C" w:rsidRPr="00FF7F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https://www.studmed.ru/science/construction/machines/dorozhnye-mashiny</w:t>
              </w:r>
            </w:hyperlink>
            <w:r w:rsidR="00FF7F2C">
              <w:rPr>
                <w:rFonts w:ascii="Times New Roman" w:hAnsi="Times New Roman" w:cs="Times New Roman"/>
                <w:sz w:val="28"/>
                <w:szCs w:val="28"/>
              </w:rPr>
              <w:t xml:space="preserve"> - строительно-дорожные машины.</w:t>
            </w:r>
          </w:p>
        </w:tc>
      </w:tr>
      <w:tr w:rsidR="008B329F" w14:paraId="559EE265" w14:textId="77777777" w:rsidTr="008B329F">
        <w:trPr>
          <w:trHeight w:val="572"/>
        </w:trPr>
        <w:tc>
          <w:tcPr>
            <w:tcW w:w="2391" w:type="dxa"/>
          </w:tcPr>
          <w:p w14:paraId="51332D54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41" w:type="dxa"/>
          </w:tcPr>
          <w:p w14:paraId="335EC456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Консультации, лекции, самостоятельная работа, тестирование</w:t>
            </w:r>
          </w:p>
        </w:tc>
      </w:tr>
      <w:tr w:rsidR="008B329F" w14:paraId="0C11AF86" w14:textId="77777777" w:rsidTr="008B329F">
        <w:trPr>
          <w:trHeight w:val="859"/>
        </w:trPr>
        <w:tc>
          <w:tcPr>
            <w:tcW w:w="2391" w:type="dxa"/>
          </w:tcPr>
          <w:p w14:paraId="4B601DA6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текущего контроля</w:t>
            </w:r>
          </w:p>
          <w:p w14:paraId="415E44CB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</w:p>
        </w:tc>
        <w:tc>
          <w:tcPr>
            <w:tcW w:w="8141" w:type="dxa"/>
          </w:tcPr>
          <w:p w14:paraId="5881F144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Тестирование, устный экзамен</w:t>
            </w:r>
          </w:p>
        </w:tc>
      </w:tr>
      <w:tr w:rsidR="008B329F" w14:paraId="16972A42" w14:textId="77777777" w:rsidTr="008B329F">
        <w:trPr>
          <w:trHeight w:val="841"/>
        </w:trPr>
        <w:tc>
          <w:tcPr>
            <w:tcW w:w="2391" w:type="dxa"/>
          </w:tcPr>
          <w:p w14:paraId="1D8757C9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</w:t>
            </w:r>
          </w:p>
          <w:p w14:paraId="6C3F8505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41" w:type="dxa"/>
          </w:tcPr>
          <w:p w14:paraId="5BDF0A33" w14:textId="77777777" w:rsidR="008B329F" w:rsidRPr="0061682C" w:rsidRDefault="008B329F" w:rsidP="008B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403CF6C0" w14:textId="77777777" w:rsidR="001731B0" w:rsidRDefault="001731B0" w:rsidP="001731B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DD2F63E" w14:textId="77777777" w:rsidR="001E0C6D" w:rsidRDefault="00E20D3C" w:rsidP="001731B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0D3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Практическое обучение</w:t>
      </w:r>
    </w:p>
    <w:tbl>
      <w:tblPr>
        <w:tblStyle w:val="a3"/>
        <w:tblpPr w:leftFromText="180" w:rightFromText="180" w:vertAnchor="page" w:horzAnchor="margin" w:tblpY="1241"/>
        <w:tblW w:w="10516" w:type="dxa"/>
        <w:tblLook w:val="04A0" w:firstRow="1" w:lastRow="0" w:firstColumn="1" w:lastColumn="0" w:noHBand="0" w:noVBand="1"/>
      </w:tblPr>
      <w:tblGrid>
        <w:gridCol w:w="2388"/>
        <w:gridCol w:w="8128"/>
      </w:tblGrid>
      <w:tr w:rsidR="001731B0" w14:paraId="58FCCCB9" w14:textId="77777777" w:rsidTr="001731B0">
        <w:trPr>
          <w:trHeight w:val="845"/>
        </w:trPr>
        <w:tc>
          <w:tcPr>
            <w:tcW w:w="2388" w:type="dxa"/>
          </w:tcPr>
          <w:p w14:paraId="213DA834" w14:textId="77777777" w:rsidR="001731B0" w:rsidRPr="0061682C" w:rsidRDefault="001731B0" w:rsidP="001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Цели освоения</w:t>
            </w:r>
          </w:p>
          <w:p w14:paraId="556A9A25" w14:textId="77777777" w:rsidR="001731B0" w:rsidRPr="0061682C" w:rsidRDefault="001731B0" w:rsidP="001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8128" w:type="dxa"/>
          </w:tcPr>
          <w:p w14:paraId="75A873AD" w14:textId="77777777" w:rsidR="001731B0" w:rsidRPr="001731B0" w:rsidRDefault="001731B0" w:rsidP="0017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4D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навыками </w:t>
            </w: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 xml:space="preserve"> работ бульдозером при</w:t>
            </w:r>
          </w:p>
          <w:p w14:paraId="5A6AA5D0" w14:textId="77777777" w:rsidR="001731B0" w:rsidRPr="001731B0" w:rsidRDefault="001731B0" w:rsidP="0017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>разработке, перемещении грунтов и планировке площадей при устройстве выемок, насыпей,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>резервов, кавальеров и банкетов при строительстве автомобильных и железных дорог,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>оросительных и судоходных каналов, плотин, оградительных земляных дамб, котлованов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>здания и сооружения, опор линий электропередачи и контактной сети и других аналогичных</w:t>
            </w:r>
          </w:p>
          <w:p w14:paraId="4868010B" w14:textId="77777777" w:rsidR="001731B0" w:rsidRPr="004154D1" w:rsidRDefault="001731B0" w:rsidP="00173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>сооружений;</w:t>
            </w:r>
          </w:p>
        </w:tc>
      </w:tr>
      <w:tr w:rsidR="001731B0" w:rsidRPr="000B5654" w14:paraId="25089A23" w14:textId="77777777" w:rsidTr="001731B0">
        <w:trPr>
          <w:trHeight w:val="1012"/>
        </w:trPr>
        <w:tc>
          <w:tcPr>
            <w:tcW w:w="2388" w:type="dxa"/>
          </w:tcPr>
          <w:p w14:paraId="7546CB37" w14:textId="77777777" w:rsidR="001731B0" w:rsidRPr="0061682C" w:rsidRDefault="001731B0" w:rsidP="001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8128" w:type="dxa"/>
          </w:tcPr>
          <w:p w14:paraId="37EF0068" w14:textId="77777777" w:rsidR="001731B0" w:rsidRPr="001731B0" w:rsidRDefault="001731B0" w:rsidP="001731B0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безопасному ведению работ и ознакомление с предприятием</w:t>
            </w:r>
          </w:p>
          <w:p w14:paraId="66EF6055" w14:textId="77777777" w:rsidR="001731B0" w:rsidRPr="001731B0" w:rsidRDefault="001731B0" w:rsidP="001731B0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>Слесарно-ремонтные работы</w:t>
            </w:r>
          </w:p>
          <w:p w14:paraId="084F92D2" w14:textId="77777777" w:rsidR="001731B0" w:rsidRPr="001731B0" w:rsidRDefault="001731B0" w:rsidP="001731B0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>Ознакомление с устройством и рабочим оборудованием бульдозера</w:t>
            </w:r>
          </w:p>
          <w:p w14:paraId="6FC03204" w14:textId="77777777" w:rsidR="001731B0" w:rsidRPr="001731B0" w:rsidRDefault="001731B0" w:rsidP="001731B0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>Работы по техническому обслуживанию и текущему ремонту бульдозеров</w:t>
            </w:r>
          </w:p>
          <w:p w14:paraId="3B4BB858" w14:textId="77777777" w:rsidR="001731B0" w:rsidRPr="001731B0" w:rsidRDefault="001731B0" w:rsidP="001731B0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вождению и управлению бульдозером </w:t>
            </w:r>
          </w:p>
          <w:p w14:paraId="62EBC93B" w14:textId="77777777" w:rsidR="001731B0" w:rsidRPr="001731B0" w:rsidRDefault="001731B0" w:rsidP="001731B0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приемов и способов выполнения работ машиниста бульдозера </w:t>
            </w:r>
          </w:p>
          <w:p w14:paraId="0A93BE4B" w14:textId="77777777" w:rsidR="001731B0" w:rsidRPr="001731B0" w:rsidRDefault="001731B0" w:rsidP="001731B0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работ машиниста бульдозера </w:t>
            </w:r>
          </w:p>
          <w:p w14:paraId="60F7FF43" w14:textId="77777777" w:rsidR="001731B0" w:rsidRPr="0061682C" w:rsidRDefault="001731B0" w:rsidP="001731B0">
            <w:pPr>
              <w:pStyle w:val="a4"/>
              <w:numPr>
                <w:ilvl w:val="0"/>
                <w:numId w:val="8"/>
              </w:numPr>
              <w:ind w:left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1B0">
              <w:rPr>
                <w:rFonts w:ascii="Times New Roman" w:hAnsi="Times New Roman" w:cs="Times New Roman"/>
                <w:sz w:val="28"/>
                <w:szCs w:val="28"/>
              </w:rPr>
              <w:t>Квалификационная (пробная) работа</w:t>
            </w:r>
          </w:p>
        </w:tc>
      </w:tr>
      <w:tr w:rsidR="001731B0" w14:paraId="0E4912CD" w14:textId="77777777" w:rsidTr="001731B0">
        <w:trPr>
          <w:trHeight w:val="653"/>
        </w:trPr>
        <w:tc>
          <w:tcPr>
            <w:tcW w:w="2388" w:type="dxa"/>
          </w:tcPr>
          <w:p w14:paraId="560E00AA" w14:textId="77777777" w:rsidR="001731B0" w:rsidRPr="0061682C" w:rsidRDefault="001731B0" w:rsidP="001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8128" w:type="dxa"/>
          </w:tcPr>
          <w:p w14:paraId="723C4C53" w14:textId="77777777" w:rsidR="001731B0" w:rsidRPr="0061682C" w:rsidRDefault="001731B0" w:rsidP="001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п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</w:tr>
      <w:tr w:rsidR="001731B0" w14:paraId="2C24ABEE" w14:textId="77777777" w:rsidTr="001731B0">
        <w:trPr>
          <w:trHeight w:val="674"/>
        </w:trPr>
        <w:tc>
          <w:tcPr>
            <w:tcW w:w="2388" w:type="dxa"/>
          </w:tcPr>
          <w:p w14:paraId="246305AF" w14:textId="77777777" w:rsidR="001731B0" w:rsidRPr="0061682C" w:rsidRDefault="001731B0" w:rsidP="001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Форма итоговой</w:t>
            </w:r>
          </w:p>
          <w:p w14:paraId="05DDE1CB" w14:textId="77777777" w:rsidR="001731B0" w:rsidRPr="0061682C" w:rsidRDefault="001731B0" w:rsidP="001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8128" w:type="dxa"/>
          </w:tcPr>
          <w:p w14:paraId="2C2BECB5" w14:textId="77777777" w:rsidR="001731B0" w:rsidRPr="0061682C" w:rsidRDefault="001731B0" w:rsidP="00173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1682C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</w:tr>
    </w:tbl>
    <w:p w14:paraId="15E48A94" w14:textId="77777777" w:rsidR="001E0C6D" w:rsidRDefault="001E0C6D" w:rsidP="006168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bookmarkEnd w:id="3"/>
    <w:sectPr w:rsidR="001E0C6D" w:rsidSect="00616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333"/>
    <w:multiLevelType w:val="hybridMultilevel"/>
    <w:tmpl w:val="C53C099A"/>
    <w:lvl w:ilvl="0" w:tplc="D7F8E9A4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 w15:restartNumberingAfterBreak="0">
    <w:nsid w:val="0C6E1ABA"/>
    <w:multiLevelType w:val="hybridMultilevel"/>
    <w:tmpl w:val="09E05550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79B9"/>
    <w:multiLevelType w:val="hybridMultilevel"/>
    <w:tmpl w:val="ED98A6AA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25FC75B9"/>
    <w:multiLevelType w:val="hybridMultilevel"/>
    <w:tmpl w:val="20140F34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F61A1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33AD39CF"/>
    <w:multiLevelType w:val="hybridMultilevel"/>
    <w:tmpl w:val="06BA4BB2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3D6C0CC2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7" w15:restartNumberingAfterBreak="0">
    <w:nsid w:val="47925D08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50E64DF0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9" w15:restartNumberingAfterBreak="0">
    <w:nsid w:val="5F440CC7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0" w15:restartNumberingAfterBreak="0">
    <w:nsid w:val="6D8E4108"/>
    <w:multiLevelType w:val="hybridMultilevel"/>
    <w:tmpl w:val="B1BE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42FCF"/>
    <w:multiLevelType w:val="hybridMultilevel"/>
    <w:tmpl w:val="ED98A6AA"/>
    <w:lvl w:ilvl="0" w:tplc="FFFFFFFF">
      <w:start w:val="1"/>
      <w:numFmt w:val="decimal"/>
      <w:lvlText w:val="%1."/>
      <w:lvlJc w:val="left"/>
      <w:pPr>
        <w:ind w:left="1046" w:hanging="360"/>
      </w:pPr>
    </w:lvl>
    <w:lvl w:ilvl="1" w:tplc="FFFFFFFF" w:tentative="1">
      <w:start w:val="1"/>
      <w:numFmt w:val="lowerLetter"/>
      <w:lvlText w:val="%2."/>
      <w:lvlJc w:val="left"/>
      <w:pPr>
        <w:ind w:left="1766" w:hanging="360"/>
      </w:pPr>
    </w:lvl>
    <w:lvl w:ilvl="2" w:tplc="FFFFFFFF" w:tentative="1">
      <w:start w:val="1"/>
      <w:numFmt w:val="lowerRoman"/>
      <w:lvlText w:val="%3."/>
      <w:lvlJc w:val="right"/>
      <w:pPr>
        <w:ind w:left="2486" w:hanging="180"/>
      </w:pPr>
    </w:lvl>
    <w:lvl w:ilvl="3" w:tplc="FFFFFFFF" w:tentative="1">
      <w:start w:val="1"/>
      <w:numFmt w:val="decimal"/>
      <w:lvlText w:val="%4."/>
      <w:lvlJc w:val="left"/>
      <w:pPr>
        <w:ind w:left="3206" w:hanging="360"/>
      </w:pPr>
    </w:lvl>
    <w:lvl w:ilvl="4" w:tplc="FFFFFFFF" w:tentative="1">
      <w:start w:val="1"/>
      <w:numFmt w:val="lowerLetter"/>
      <w:lvlText w:val="%5."/>
      <w:lvlJc w:val="left"/>
      <w:pPr>
        <w:ind w:left="3926" w:hanging="360"/>
      </w:pPr>
    </w:lvl>
    <w:lvl w:ilvl="5" w:tplc="FFFFFFFF" w:tentative="1">
      <w:start w:val="1"/>
      <w:numFmt w:val="lowerRoman"/>
      <w:lvlText w:val="%6."/>
      <w:lvlJc w:val="right"/>
      <w:pPr>
        <w:ind w:left="4646" w:hanging="180"/>
      </w:pPr>
    </w:lvl>
    <w:lvl w:ilvl="6" w:tplc="FFFFFFFF" w:tentative="1">
      <w:start w:val="1"/>
      <w:numFmt w:val="decimal"/>
      <w:lvlText w:val="%7."/>
      <w:lvlJc w:val="left"/>
      <w:pPr>
        <w:ind w:left="5366" w:hanging="360"/>
      </w:pPr>
    </w:lvl>
    <w:lvl w:ilvl="7" w:tplc="FFFFFFFF" w:tentative="1">
      <w:start w:val="1"/>
      <w:numFmt w:val="lowerLetter"/>
      <w:lvlText w:val="%8."/>
      <w:lvlJc w:val="left"/>
      <w:pPr>
        <w:ind w:left="6086" w:hanging="360"/>
      </w:pPr>
    </w:lvl>
    <w:lvl w:ilvl="8" w:tplc="FFFFFFFF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B5654"/>
    <w:rsid w:val="000B7E2F"/>
    <w:rsid w:val="001731B0"/>
    <w:rsid w:val="001D3143"/>
    <w:rsid w:val="001E0C6D"/>
    <w:rsid w:val="002C5012"/>
    <w:rsid w:val="0038575F"/>
    <w:rsid w:val="003A02D7"/>
    <w:rsid w:val="00405F0E"/>
    <w:rsid w:val="004154D1"/>
    <w:rsid w:val="00554665"/>
    <w:rsid w:val="0061682C"/>
    <w:rsid w:val="007511DC"/>
    <w:rsid w:val="007E7A4F"/>
    <w:rsid w:val="0083753F"/>
    <w:rsid w:val="008B329F"/>
    <w:rsid w:val="009543C7"/>
    <w:rsid w:val="009A767E"/>
    <w:rsid w:val="00A36D94"/>
    <w:rsid w:val="00B669E8"/>
    <w:rsid w:val="00BA5A17"/>
    <w:rsid w:val="00C86536"/>
    <w:rsid w:val="00DC7991"/>
    <w:rsid w:val="00E20D3C"/>
    <w:rsid w:val="00E630BB"/>
    <w:rsid w:val="00FE7C71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1D6B"/>
  <w15:chartTrackingRefBased/>
  <w15:docId w15:val="{12CB06FA-934A-4470-8BC4-7D609ACD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A4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9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6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50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501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C5012"/>
    <w:rPr>
      <w:color w:val="954F72" w:themeColor="followedHyperlink"/>
      <w:u w:val="single"/>
    </w:rPr>
  </w:style>
  <w:style w:type="paragraph" w:customStyle="1" w:styleId="1">
    <w:name w:val="Название1"/>
    <w:basedOn w:val="a"/>
    <w:rsid w:val="0061682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r138.ru/obuchenie-na-traktorista-traktor-v-irkutske-obuchenie-na-traktorista-mashinista/" TargetMode="External"/><Relationship Id="rId13" Type="http://schemas.openxmlformats.org/officeDocument/2006/relationships/hyperlink" Target="https://driver138.ru/obuchenie-na-traktorista-traktor-v-irkutske-obuchenie-na-traktorista-mashinista/" TargetMode="External"/><Relationship Id="rId18" Type="http://schemas.openxmlformats.org/officeDocument/2006/relationships/hyperlink" Target="http://www.rs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sl.ru" TargetMode="External"/><Relationship Id="rId12" Type="http://schemas.openxmlformats.org/officeDocument/2006/relationships/hyperlink" Target="http://www.rsl.ru" TargetMode="External"/><Relationship Id="rId17" Type="http://schemas.openxmlformats.org/officeDocument/2006/relationships/hyperlink" Target="https://www.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" TargetMode="External"/><Relationship Id="rId20" Type="http://schemas.openxmlformats.org/officeDocument/2006/relationships/hyperlink" Target="https://www.studmed.ru/science/construction/machines/dorozhnye-mashin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sl.ru" TargetMode="External"/><Relationship Id="rId11" Type="http://schemas.openxmlformats.org/officeDocument/2006/relationships/hyperlink" Target="https://driver138.ru/obuchenie-na-traktorista-traktor-v-irkutske-obuchenie-na-traktorista-mashinista/" TargetMode="External"/><Relationship Id="rId5" Type="http://schemas.openxmlformats.org/officeDocument/2006/relationships/hyperlink" Target="(%20https:/dprm.ru/materialovedenie%20" TargetMode="External"/><Relationship Id="rId15" Type="http://schemas.openxmlformats.org/officeDocument/2006/relationships/hyperlink" Target="https://booktech.ru/books/elektrotehnika" TargetMode="External"/><Relationship Id="rId10" Type="http://schemas.openxmlformats.org/officeDocument/2006/relationships/hyperlink" Target="http://www.rsl.ru" TargetMode="External"/><Relationship Id="rId19" Type="http://schemas.openxmlformats.org/officeDocument/2006/relationships/hyperlink" Target="https://driver138.ru/obuchenie-na-traktorista-traktor-v-irkutske-obuchenie-na-traktorista-mashini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tech.ru/books/elektrotehnika" TargetMode="External"/><Relationship Id="rId14" Type="http://schemas.openxmlformats.org/officeDocument/2006/relationships/hyperlink" Target="http://www.rs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821</Words>
  <Characters>7152</Characters>
  <Application>Microsoft Office Word</Application>
  <DocSecurity>0</DocSecurity>
  <Lines>325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 Драйвер</dc:creator>
  <cp:keywords/>
  <dc:description/>
  <cp:lastModifiedBy>Пользователь</cp:lastModifiedBy>
  <cp:revision>7</cp:revision>
  <dcterms:created xsi:type="dcterms:W3CDTF">2023-02-27T04:30:00Z</dcterms:created>
  <dcterms:modified xsi:type="dcterms:W3CDTF">2023-03-09T01:58:00Z</dcterms:modified>
</cp:coreProperties>
</file>