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EA53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1FD53A9C" w14:textId="77777777" w:rsidR="0061682C" w:rsidRPr="008B329F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32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профессиональной подготовки</w:t>
      </w:r>
    </w:p>
    <w:p w14:paraId="52363EF3" w14:textId="77777777" w:rsidR="000B5654" w:rsidRPr="008B329F" w:rsidRDefault="000B5654" w:rsidP="002C5012">
      <w:pPr>
        <w:jc w:val="center"/>
        <w:rPr>
          <w:b/>
          <w:bCs/>
        </w:rPr>
      </w:pPr>
      <w:r w:rsidRPr="008B32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6D94">
        <w:rPr>
          <w:rFonts w:ascii="Times New Roman" w:hAnsi="Times New Roman" w:cs="Times New Roman"/>
          <w:b/>
          <w:bCs/>
          <w:sz w:val="28"/>
          <w:szCs w:val="28"/>
        </w:rPr>
        <w:t xml:space="preserve">Машинист </w:t>
      </w:r>
      <w:r w:rsidR="001D3143">
        <w:rPr>
          <w:rFonts w:ascii="Times New Roman" w:hAnsi="Times New Roman" w:cs="Times New Roman"/>
          <w:b/>
          <w:bCs/>
          <w:sz w:val="28"/>
          <w:szCs w:val="28"/>
        </w:rPr>
        <w:t>бульдозера</w:t>
      </w:r>
      <w:r w:rsidR="007511DC" w:rsidRPr="008B32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19C6AC" w14:textId="77777777" w:rsidR="000B5654" w:rsidRPr="0061682C" w:rsidRDefault="007511DC" w:rsidP="000B56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8399235"/>
      <w:r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Общетехнический курс</w:t>
      </w:r>
    </w:p>
    <w:bookmarkEnd w:id="0"/>
    <w:p w14:paraId="1C86AC37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7511DC" w:rsidRPr="007511DC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3A02D7" w14:paraId="47E47257" w14:textId="77777777" w:rsidTr="003A02D7">
        <w:trPr>
          <w:trHeight w:val="665"/>
        </w:trPr>
        <w:tc>
          <w:tcPr>
            <w:tcW w:w="2124" w:type="dxa"/>
          </w:tcPr>
          <w:p w14:paraId="4A2447FA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7527665"/>
            <w:bookmarkStart w:id="2" w:name="_GoBack"/>
            <w:bookmarkEnd w:id="2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CEA0D6C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6A11CCA3" w14:textId="77777777" w:rsidR="003A02D7" w:rsidRPr="0061682C" w:rsidRDefault="003A02D7" w:rsidP="003A02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и их свойствами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2D7" w14:paraId="378B41E1" w14:textId="77777777" w:rsidTr="003A02D7">
        <w:trPr>
          <w:trHeight w:val="665"/>
        </w:trPr>
        <w:tc>
          <w:tcPr>
            <w:tcW w:w="2124" w:type="dxa"/>
          </w:tcPr>
          <w:p w14:paraId="22034761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72D60A8F" w14:textId="77777777" w:rsidR="003A02D7" w:rsidRDefault="003A02D7" w:rsidP="003A02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материалах </w:t>
            </w:r>
          </w:p>
          <w:p w14:paraId="1860043E" w14:textId="77777777" w:rsidR="003A02D7" w:rsidRPr="007511DC" w:rsidRDefault="003A02D7" w:rsidP="003A02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Черные и цветные металлы и сплавы</w:t>
            </w:r>
          </w:p>
          <w:p w14:paraId="368F6E67" w14:textId="77777777" w:rsidR="003A02D7" w:rsidRPr="0061682C" w:rsidRDefault="003A02D7" w:rsidP="003A02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Неметаллические материалы</w:t>
            </w:r>
          </w:p>
        </w:tc>
      </w:tr>
      <w:tr w:rsidR="003A02D7" w14:paraId="329122D5" w14:textId="77777777" w:rsidTr="003A02D7">
        <w:trPr>
          <w:trHeight w:val="171"/>
        </w:trPr>
        <w:tc>
          <w:tcPr>
            <w:tcW w:w="2124" w:type="dxa"/>
          </w:tcPr>
          <w:p w14:paraId="746B341E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4FBB6BDE" w14:textId="77777777" w:rsidR="003A02D7" w:rsidRDefault="003A02D7" w:rsidP="003A02D7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tooltip="Литература по материаловедению" w:history="1"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Pr="007511DC">
                <w:rPr>
                  <w:rStyle w:val="a5"/>
                </w:rPr>
                <w:t xml:space="preserve"> </w:t>
              </w:r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 w:rsidRPr="007511DC">
              <w:t xml:space="preserve">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425FEFC" w14:textId="77777777" w:rsidR="003A02D7" w:rsidRPr="007511DC" w:rsidRDefault="003A02D7" w:rsidP="003A02D7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0D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20B3F37F" w14:textId="77777777" w:rsidR="003A02D7" w:rsidRPr="007511D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D7" w14:paraId="2AA2A7DC" w14:textId="77777777" w:rsidTr="003A02D7">
        <w:trPr>
          <w:trHeight w:val="290"/>
        </w:trPr>
        <w:tc>
          <w:tcPr>
            <w:tcW w:w="2124" w:type="dxa"/>
          </w:tcPr>
          <w:p w14:paraId="04F21B1A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57066021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3A02D7" w14:paraId="47784C4B" w14:textId="77777777" w:rsidTr="003A02D7">
        <w:trPr>
          <w:trHeight w:val="341"/>
        </w:trPr>
        <w:tc>
          <w:tcPr>
            <w:tcW w:w="2124" w:type="dxa"/>
          </w:tcPr>
          <w:p w14:paraId="3D0E5C8B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B010E1F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22879BFF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3A02D7" w14:paraId="636FD8B5" w14:textId="77777777" w:rsidTr="003A02D7">
        <w:trPr>
          <w:trHeight w:val="316"/>
        </w:trPr>
        <w:tc>
          <w:tcPr>
            <w:tcW w:w="2124" w:type="dxa"/>
          </w:tcPr>
          <w:p w14:paraId="6D13BE19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2970B1A8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635C3526" w14:textId="77777777" w:rsidR="003A02D7" w:rsidRPr="0061682C" w:rsidRDefault="003A02D7" w:rsidP="003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1"/>
    </w:tbl>
    <w:p w14:paraId="75897060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34A90E22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9543C7" w:rsidRPr="009543C7">
        <w:rPr>
          <w:rFonts w:ascii="Times New Roman" w:hAnsi="Times New Roman" w:cs="Times New Roman"/>
          <w:sz w:val="28"/>
          <w:szCs w:val="28"/>
        </w:rPr>
        <w:t>Электротехника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3F5EB7E0" w14:textId="77777777" w:rsidTr="0061682C">
        <w:tc>
          <w:tcPr>
            <w:tcW w:w="2122" w:type="dxa"/>
          </w:tcPr>
          <w:p w14:paraId="5490008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371DEA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3277F780" w14:textId="77777777" w:rsidR="0061682C" w:rsidRPr="0061682C" w:rsidRDefault="009543C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базовых знаний в области электротехники.</w:t>
            </w:r>
          </w:p>
        </w:tc>
      </w:tr>
      <w:tr w:rsidR="0061682C" w14:paraId="202EAF13" w14:textId="77777777" w:rsidTr="0061682C">
        <w:tc>
          <w:tcPr>
            <w:tcW w:w="2122" w:type="dxa"/>
          </w:tcPr>
          <w:p w14:paraId="2FC0E61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1646DDEA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Постоянный и переменный ток. Электрические цепи</w:t>
            </w:r>
          </w:p>
          <w:p w14:paraId="37BC1547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Электромагнетизм и магнитные цепи</w:t>
            </w:r>
          </w:p>
          <w:p w14:paraId="45891245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и электрические измерения</w:t>
            </w:r>
          </w:p>
          <w:p w14:paraId="368EB3DD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Трансформаторы. Виды трансформаторов</w:t>
            </w:r>
          </w:p>
          <w:p w14:paraId="1B96F41D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  <w:p w14:paraId="091FB350" w14:textId="77777777" w:rsidR="0061682C" w:rsidRPr="0061682C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Аппаратура управления и защиты</w:t>
            </w:r>
          </w:p>
        </w:tc>
      </w:tr>
      <w:tr w:rsidR="0061682C" w14:paraId="4C0DAF56" w14:textId="77777777" w:rsidTr="0061682C">
        <w:tc>
          <w:tcPr>
            <w:tcW w:w="2122" w:type="dxa"/>
          </w:tcPr>
          <w:p w14:paraId="39FF296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0CE4CC95" w14:textId="77777777" w:rsidR="0061682C" w:rsidRPr="0061682C" w:rsidRDefault="003A02D7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40893A62" w14:textId="77777777" w:rsidR="0061682C" w:rsidRDefault="0061682C" w:rsidP="0061682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8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6B919BAA" w14:textId="77777777" w:rsidR="009543C7" w:rsidRPr="0061682C" w:rsidRDefault="003A02D7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Электротехника" w:history="1">
              <w:r w:rsidR="009543C7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9543C7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литература.</w:t>
            </w:r>
          </w:p>
        </w:tc>
      </w:tr>
    </w:tbl>
    <w:p w14:paraId="440C4358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159CF18B" w14:textId="77777777" w:rsidTr="0061682C">
        <w:trPr>
          <w:trHeight w:val="315"/>
        </w:trPr>
        <w:tc>
          <w:tcPr>
            <w:tcW w:w="2124" w:type="dxa"/>
          </w:tcPr>
          <w:p w14:paraId="25805D4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48879CF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4AC06533" w14:textId="77777777" w:rsidTr="0061682C">
        <w:trPr>
          <w:trHeight w:val="649"/>
        </w:trPr>
        <w:tc>
          <w:tcPr>
            <w:tcW w:w="2124" w:type="dxa"/>
          </w:tcPr>
          <w:p w14:paraId="40EB1E1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6EF165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6D39500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6242C5DB" w14:textId="77777777" w:rsidTr="0061682C">
        <w:trPr>
          <w:trHeight w:val="531"/>
        </w:trPr>
        <w:tc>
          <w:tcPr>
            <w:tcW w:w="2124" w:type="dxa"/>
          </w:tcPr>
          <w:p w14:paraId="51F7402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564DDD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599FCB3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6AD3F19" w14:textId="77777777" w:rsidR="009543C7" w:rsidRDefault="009543C7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41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9543C7" w14:paraId="356DF142" w14:textId="77777777" w:rsidTr="009543C7">
        <w:trPr>
          <w:trHeight w:val="802"/>
        </w:trPr>
        <w:tc>
          <w:tcPr>
            <w:tcW w:w="2391" w:type="dxa"/>
          </w:tcPr>
          <w:p w14:paraId="2F5A6212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9712B06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458C60E4" w14:textId="77777777" w:rsidR="009543C7" w:rsidRPr="0061682C" w:rsidRDefault="009543C7" w:rsidP="009543C7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знаний</w:t>
            </w:r>
            <w:r>
              <w:t xml:space="preserve"> </w:t>
            </w: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механики, гидравлики, теплотехники и термодинамики</w:t>
            </w:r>
          </w:p>
        </w:tc>
      </w:tr>
      <w:tr w:rsidR="009543C7" w14:paraId="03CE66E6" w14:textId="77777777" w:rsidTr="009543C7">
        <w:trPr>
          <w:trHeight w:val="1153"/>
        </w:trPr>
        <w:tc>
          <w:tcPr>
            <w:tcW w:w="2391" w:type="dxa"/>
          </w:tcPr>
          <w:p w14:paraId="55CD301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3BB9D3C4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Понятие о силе и движении</w:t>
            </w:r>
          </w:p>
          <w:p w14:paraId="62FDED01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Работа, мощность, энергия</w:t>
            </w:r>
          </w:p>
          <w:p w14:paraId="427A214B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гидравлики</w:t>
            </w:r>
          </w:p>
          <w:p w14:paraId="625C2398" w14:textId="77777777" w:rsidR="009543C7" w:rsidRPr="0061682C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теплотехники и термодинамики</w:t>
            </w:r>
          </w:p>
        </w:tc>
      </w:tr>
      <w:tr w:rsidR="009543C7" w14:paraId="52FECF27" w14:textId="77777777" w:rsidTr="009543C7">
        <w:trPr>
          <w:trHeight w:val="1052"/>
        </w:trPr>
        <w:tc>
          <w:tcPr>
            <w:tcW w:w="2391" w:type="dxa"/>
          </w:tcPr>
          <w:p w14:paraId="204E2F84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7281AA00" w14:textId="77777777" w:rsidR="009543C7" w:rsidRPr="0061682C" w:rsidRDefault="003A02D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543C7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9543C7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7363B40A" w14:textId="77777777" w:rsidR="009543C7" w:rsidRPr="0061682C" w:rsidRDefault="009543C7" w:rsidP="009543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9543C7" w14:paraId="4888D0B5" w14:textId="77777777" w:rsidTr="009543C7">
        <w:trPr>
          <w:trHeight w:val="534"/>
        </w:trPr>
        <w:tc>
          <w:tcPr>
            <w:tcW w:w="2391" w:type="dxa"/>
          </w:tcPr>
          <w:p w14:paraId="145DFE30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74ED23F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9543C7" w14:paraId="13A2898B" w14:textId="77777777" w:rsidTr="009543C7">
        <w:trPr>
          <w:trHeight w:val="802"/>
        </w:trPr>
        <w:tc>
          <w:tcPr>
            <w:tcW w:w="2391" w:type="dxa"/>
          </w:tcPr>
          <w:p w14:paraId="43BB88D8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0C7D9F30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4A50AA50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9543C7" w14:paraId="7D2B9DA4" w14:textId="77777777" w:rsidTr="009543C7">
        <w:trPr>
          <w:trHeight w:val="785"/>
        </w:trPr>
        <w:tc>
          <w:tcPr>
            <w:tcW w:w="2391" w:type="dxa"/>
          </w:tcPr>
          <w:p w14:paraId="5D83621A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45759A9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7617768B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D4B9331" w14:textId="77777777" w:rsidR="009543C7" w:rsidRPr="008B329F" w:rsidRDefault="009543C7" w:rsidP="008B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 </w:t>
      </w:r>
      <w:r w:rsidR="0061682C"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Pr="009543C7">
        <w:rPr>
          <w:rFonts w:ascii="Times New Roman" w:hAnsi="Times New Roman" w:cs="Times New Roman"/>
          <w:sz w:val="28"/>
          <w:szCs w:val="28"/>
        </w:rPr>
        <w:t>Сведения из технической механики, гидравлики, теплотехники и термодинамики</w:t>
      </w:r>
      <w:r w:rsidR="0061682C" w:rsidRPr="0061682C">
        <w:rPr>
          <w:rFonts w:ascii="Times New Roman" w:hAnsi="Times New Roman" w:cs="Times New Roman"/>
          <w:sz w:val="28"/>
          <w:szCs w:val="28"/>
        </w:rPr>
        <w:t>»</w:t>
      </w:r>
    </w:p>
    <w:p w14:paraId="275A86F5" w14:textId="77777777" w:rsidR="008B329F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7797198"/>
    </w:p>
    <w:p w14:paraId="56F83BC5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</w:t>
      </w:r>
      <w:r w:rsidR="009543C7" w:rsidRPr="009543C7">
        <w:rPr>
          <w:rFonts w:ascii="Times New Roman" w:hAnsi="Times New Roman" w:cs="Times New Roman"/>
          <w:sz w:val="28"/>
          <w:szCs w:val="28"/>
        </w:rPr>
        <w:t>Измерение и измерительная аппаратура</w:t>
      </w:r>
      <w:r w:rsidR="000B5654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798606E9" w14:textId="77777777" w:rsidTr="008B329F">
        <w:tc>
          <w:tcPr>
            <w:tcW w:w="2405" w:type="dxa"/>
          </w:tcPr>
          <w:p w14:paraId="0C19DB7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70466F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5EEE5D81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обучаемых с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Международной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единиц (СИ).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метрологии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29F" w14:paraId="1DAE2673" w14:textId="77777777" w:rsidTr="008B329F">
        <w:tc>
          <w:tcPr>
            <w:tcW w:w="2405" w:type="dxa"/>
          </w:tcPr>
          <w:p w14:paraId="25C40BD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6D05E514" w14:textId="77777777" w:rsidR="008B329F" w:rsidRPr="009543C7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Общие сведения о метрологии</w:t>
            </w:r>
          </w:p>
          <w:p w14:paraId="16322B27" w14:textId="77777777" w:rsidR="008B329F" w:rsidRPr="0061682C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</w:tr>
      <w:tr w:rsidR="008B329F" w14:paraId="1A9E65BE" w14:textId="77777777" w:rsidTr="008B329F">
        <w:tc>
          <w:tcPr>
            <w:tcW w:w="2405" w:type="dxa"/>
          </w:tcPr>
          <w:p w14:paraId="3D05D4D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051" w:type="dxa"/>
          </w:tcPr>
          <w:p w14:paraId="23C3AF8D" w14:textId="77777777" w:rsidR="008B329F" w:rsidRPr="0061682C" w:rsidRDefault="003A02D7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25326D7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3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</w:tbl>
    <w:p w14:paraId="49B1F8FF" w14:textId="77777777" w:rsidR="008B329F" w:rsidRPr="0061682C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1E0C6D" w14:paraId="06998985" w14:textId="77777777" w:rsidTr="001E0C6D">
        <w:trPr>
          <w:trHeight w:val="534"/>
        </w:trPr>
        <w:tc>
          <w:tcPr>
            <w:tcW w:w="2380" w:type="dxa"/>
          </w:tcPr>
          <w:p w14:paraId="4BAA39B5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102" w:type="dxa"/>
          </w:tcPr>
          <w:p w14:paraId="5C74C43F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1E0C6D" w14:paraId="245ABFB0" w14:textId="77777777" w:rsidTr="001E0C6D">
        <w:trPr>
          <w:trHeight w:val="801"/>
        </w:trPr>
        <w:tc>
          <w:tcPr>
            <w:tcW w:w="2380" w:type="dxa"/>
          </w:tcPr>
          <w:p w14:paraId="4B3D649E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0D49EF2C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6869226E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1E0C6D" w14:paraId="606BAA49" w14:textId="77777777" w:rsidTr="001E0C6D">
        <w:trPr>
          <w:trHeight w:val="784"/>
        </w:trPr>
        <w:tc>
          <w:tcPr>
            <w:tcW w:w="2380" w:type="dxa"/>
          </w:tcPr>
          <w:p w14:paraId="487881BA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2159EA7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22743D98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1D70A9F5" w14:textId="77777777" w:rsidR="0061682C" w:rsidRDefault="0061682C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34E404" w14:textId="77777777" w:rsidR="008B329F" w:rsidRDefault="008B329F" w:rsidP="001E0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C0FEC" w14:textId="77777777" w:rsidR="001E0C6D" w:rsidRPr="0061682C" w:rsidRDefault="001E0C6D" w:rsidP="001E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1E0C6D">
        <w:rPr>
          <w:rFonts w:ascii="Times New Roman" w:hAnsi="Times New Roman" w:cs="Times New Roman"/>
          <w:sz w:val="28"/>
          <w:szCs w:val="28"/>
        </w:rPr>
        <w:t>Чтение чертежей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50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8B329F" w14:paraId="22B1B9FC" w14:textId="77777777" w:rsidTr="008B329F">
        <w:trPr>
          <w:trHeight w:val="563"/>
        </w:trPr>
        <w:tc>
          <w:tcPr>
            <w:tcW w:w="2380" w:type="dxa"/>
          </w:tcPr>
          <w:p w14:paraId="6D9B997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55C389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3DF2B25F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видами чертежей и порядком их чтения, освоить порядок чтения чертежей-схем.</w:t>
            </w:r>
          </w:p>
        </w:tc>
      </w:tr>
      <w:tr w:rsidR="008B329F" w14:paraId="6CAF0BE2" w14:textId="77777777" w:rsidTr="008B329F">
        <w:trPr>
          <w:trHeight w:val="629"/>
        </w:trPr>
        <w:tc>
          <w:tcPr>
            <w:tcW w:w="2380" w:type="dxa"/>
          </w:tcPr>
          <w:p w14:paraId="1738B95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762BDCD4" w14:textId="77777777" w:rsidR="008B329F" w:rsidRPr="001E0C6D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Общие сведения о чертежах и эскизах</w:t>
            </w:r>
          </w:p>
          <w:p w14:paraId="0BC3AC20" w14:textId="77777777" w:rsidR="008B329F" w:rsidRPr="0061682C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Сборочные чертежи и схемы</w:t>
            </w:r>
          </w:p>
        </w:tc>
      </w:tr>
      <w:tr w:rsidR="008B329F" w14:paraId="4BC00B5C" w14:textId="77777777" w:rsidTr="008B329F">
        <w:trPr>
          <w:trHeight w:val="1051"/>
        </w:trPr>
        <w:tc>
          <w:tcPr>
            <w:tcW w:w="2380" w:type="dxa"/>
          </w:tcPr>
          <w:p w14:paraId="1267C92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329C8DF3" w14:textId="77777777" w:rsidR="008B329F" w:rsidRPr="0061682C" w:rsidRDefault="003A02D7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3AFE6045" w14:textId="77777777" w:rsidR="008B329F" w:rsidRPr="0061682C" w:rsidRDefault="003A02D7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Электротехника" w:history="1">
              <w:r w:rsidR="008B329F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8B329F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</w:t>
            </w:r>
          </w:p>
        </w:tc>
      </w:tr>
      <w:tr w:rsidR="008B329F" w14:paraId="394BA121" w14:textId="77777777" w:rsidTr="008B329F">
        <w:trPr>
          <w:trHeight w:val="534"/>
        </w:trPr>
        <w:tc>
          <w:tcPr>
            <w:tcW w:w="2380" w:type="dxa"/>
          </w:tcPr>
          <w:p w14:paraId="2180AF8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60DA7F1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3F612C21" w14:textId="77777777" w:rsidTr="008B329F">
        <w:trPr>
          <w:trHeight w:val="801"/>
        </w:trPr>
        <w:tc>
          <w:tcPr>
            <w:tcW w:w="2380" w:type="dxa"/>
          </w:tcPr>
          <w:p w14:paraId="257132C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02B6A4B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33D9A37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003829CF" w14:textId="77777777" w:rsidTr="008B329F">
        <w:trPr>
          <w:trHeight w:val="784"/>
        </w:trPr>
        <w:tc>
          <w:tcPr>
            <w:tcW w:w="2380" w:type="dxa"/>
          </w:tcPr>
          <w:p w14:paraId="0DE6D04C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AD1B31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09CFB3F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5A88F38" w14:textId="77777777" w:rsidR="001E0C6D" w:rsidRDefault="001E0C6D" w:rsidP="005546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8B007B" w14:textId="77777777" w:rsidR="00554665" w:rsidRDefault="00554665" w:rsidP="00554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554665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 и охраны труда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2B77FA89" w14:textId="77777777" w:rsidTr="008B329F">
        <w:tc>
          <w:tcPr>
            <w:tcW w:w="2405" w:type="dxa"/>
          </w:tcPr>
          <w:p w14:paraId="259E4C2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44DD5E0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7B6D4EE1" w14:textId="77777777" w:rsidR="008B329F" w:rsidRPr="00554665" w:rsidRDefault="008B329F" w:rsidP="008B329F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жизни и здоровья работников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включающая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себя правовые, социально-экономические,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организационно-технические, санитарно-гигиенические, лечебно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профилактические,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реабилитационные и иные мероприятия</w:t>
            </w:r>
          </w:p>
        </w:tc>
      </w:tr>
      <w:tr w:rsidR="008B329F" w14:paraId="0B41B92C" w14:textId="77777777" w:rsidTr="008B329F">
        <w:tc>
          <w:tcPr>
            <w:tcW w:w="2405" w:type="dxa"/>
          </w:tcPr>
          <w:p w14:paraId="34D329B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23F44A6B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промышленной безопасности и охраны труда</w:t>
            </w:r>
          </w:p>
          <w:p w14:paraId="6DD7A4CA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работника в области промышленной безопасности и охраны труда</w:t>
            </w:r>
          </w:p>
          <w:p w14:paraId="04D9C2E3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безопасного ведения работ</w:t>
            </w:r>
          </w:p>
          <w:p w14:paraId="3116285A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</w:t>
            </w:r>
          </w:p>
          <w:p w14:paraId="3A16CCC7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</w:t>
            </w:r>
          </w:p>
          <w:p w14:paraId="17BABE18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  <w:p w14:paraId="721B635A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1FBF5C39" w14:textId="77777777" w:rsidR="008B329F" w:rsidRPr="0061682C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при несчастных случаях</w:t>
            </w:r>
          </w:p>
        </w:tc>
      </w:tr>
    </w:tbl>
    <w:p w14:paraId="736984E1" w14:textId="77777777" w:rsidR="008B329F" w:rsidRPr="0061682C" w:rsidRDefault="008B329F" w:rsidP="00554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74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554665" w14:paraId="297045EE" w14:textId="77777777" w:rsidTr="00554665">
        <w:trPr>
          <w:trHeight w:val="1051"/>
        </w:trPr>
        <w:tc>
          <w:tcPr>
            <w:tcW w:w="2380" w:type="dxa"/>
          </w:tcPr>
          <w:p w14:paraId="321B98E9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67C5EF25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hyperlink r:id="rId16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https://www.garant.ru/</w:t>
              </w:r>
            </w:hyperlink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информационно-правовой портал «Гарант»</w:t>
            </w:r>
          </w:p>
          <w:p w14:paraId="2F7449BD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https://www.elibrary.ru/defaultx.asp</w:t>
              </w:r>
            </w:hyperlink>
            <w:r w:rsidRPr="005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научная электронная библиотека</w:t>
            </w:r>
          </w:p>
          <w:p w14:paraId="1B3DB5B3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65" w14:paraId="134BD4DD" w14:textId="77777777" w:rsidTr="00554665">
        <w:trPr>
          <w:trHeight w:val="534"/>
        </w:trPr>
        <w:tc>
          <w:tcPr>
            <w:tcW w:w="2380" w:type="dxa"/>
          </w:tcPr>
          <w:p w14:paraId="53379440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163F3E75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54665" w14:paraId="276DAA9B" w14:textId="77777777" w:rsidTr="00554665">
        <w:trPr>
          <w:trHeight w:val="801"/>
        </w:trPr>
        <w:tc>
          <w:tcPr>
            <w:tcW w:w="2380" w:type="dxa"/>
          </w:tcPr>
          <w:p w14:paraId="5F31EB44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91B6666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4B341099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54665" w14:paraId="4D10C055" w14:textId="77777777" w:rsidTr="00554665">
        <w:trPr>
          <w:trHeight w:val="784"/>
        </w:trPr>
        <w:tc>
          <w:tcPr>
            <w:tcW w:w="2380" w:type="dxa"/>
          </w:tcPr>
          <w:p w14:paraId="3536BACD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0FA910AF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63F1C49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16AF5C0A" w14:textId="77777777" w:rsidR="008B329F" w:rsidRDefault="008B329F" w:rsidP="008B329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6AB955" w14:textId="77777777" w:rsidR="00554665" w:rsidRPr="0061682C" w:rsidRDefault="008B329F" w:rsidP="005546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4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Специальный</w:t>
      </w:r>
      <w:r w:rsidR="00554665"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</w:p>
    <w:tbl>
      <w:tblPr>
        <w:tblStyle w:val="a3"/>
        <w:tblpPr w:leftFromText="180" w:rightFromText="180" w:vertAnchor="page" w:horzAnchor="margin" w:tblpY="6615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8B329F" w14:paraId="3664F4F1" w14:textId="77777777" w:rsidTr="008B329F">
        <w:trPr>
          <w:trHeight w:val="572"/>
        </w:trPr>
        <w:tc>
          <w:tcPr>
            <w:tcW w:w="2391" w:type="dxa"/>
          </w:tcPr>
          <w:p w14:paraId="7954D99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472BEB9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7AF9DE30" w14:textId="77777777" w:rsidR="001731B0" w:rsidRPr="001731B0" w:rsidRDefault="008B329F" w:rsidP="001731B0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1731B0" w:rsidRPr="001731B0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 w:rsidR="00173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31B0" w:rsidRPr="001731B0">
              <w:rPr>
                <w:rFonts w:ascii="Times New Roman" w:hAnsi="Times New Roman" w:cs="Times New Roman"/>
                <w:sz w:val="28"/>
                <w:szCs w:val="28"/>
              </w:rPr>
              <w:t>, принцип</w:t>
            </w:r>
            <w:r w:rsidR="00173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31B0" w:rsidRPr="001731B0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технические</w:t>
            </w:r>
            <w:r w:rsidR="0017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1B0" w:rsidRPr="001731B0">
              <w:rPr>
                <w:rFonts w:ascii="Times New Roman" w:hAnsi="Times New Roman" w:cs="Times New Roman"/>
                <w:sz w:val="28"/>
                <w:szCs w:val="28"/>
              </w:rPr>
              <w:t>характеристики тягачей и навесного</w:t>
            </w:r>
            <w:r w:rsidR="0017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1B0" w:rsidRPr="001731B0">
              <w:rPr>
                <w:rFonts w:ascii="Times New Roman" w:hAnsi="Times New Roman" w:cs="Times New Roman"/>
                <w:sz w:val="28"/>
                <w:szCs w:val="28"/>
              </w:rPr>
              <w:t>оборудования;</w:t>
            </w:r>
          </w:p>
          <w:p w14:paraId="5ECDCB93" w14:textId="77777777" w:rsidR="001731B0" w:rsidRPr="001731B0" w:rsidRDefault="001731B0" w:rsidP="001731B0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способы монтажа и демонтажа навесного оборудования;</w:t>
            </w:r>
          </w:p>
          <w:p w14:paraId="1807B539" w14:textId="77777777" w:rsidR="001731B0" w:rsidRPr="001731B0" w:rsidRDefault="001731B0" w:rsidP="001731B0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неисправностей и способы их устранения;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правила разработки и перемещения грунтов различных категорий при разной глубине разработки;</w:t>
            </w:r>
          </w:p>
          <w:p w14:paraId="7AC017FB" w14:textId="77777777" w:rsidR="001731B0" w:rsidRPr="001731B0" w:rsidRDefault="001731B0" w:rsidP="001731B0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правила послойной отсыпки насыпей - правила разработки выемок, отсыпки насыпей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планировки площадей по заданным профилям и отметкам.</w:t>
            </w:r>
          </w:p>
        </w:tc>
      </w:tr>
      <w:tr w:rsidR="008B329F" w:rsidRPr="000B5654" w14:paraId="1FA03576" w14:textId="77777777" w:rsidTr="008B329F">
        <w:trPr>
          <w:trHeight w:val="841"/>
        </w:trPr>
        <w:tc>
          <w:tcPr>
            <w:tcW w:w="2391" w:type="dxa"/>
          </w:tcPr>
          <w:p w14:paraId="5A1585A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06B58282" w14:textId="77777777" w:rsidR="000B7E2F" w:rsidRPr="000B7E2F" w:rsidRDefault="000B7E2F" w:rsidP="000B7E2F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F">
              <w:rPr>
                <w:rFonts w:ascii="Times New Roman" w:hAnsi="Times New Roman" w:cs="Times New Roman"/>
                <w:sz w:val="28"/>
                <w:szCs w:val="28"/>
              </w:rPr>
              <w:t>Устройство бульдозеров</w:t>
            </w:r>
          </w:p>
          <w:p w14:paraId="7C5C6E18" w14:textId="77777777" w:rsidR="000B7E2F" w:rsidRPr="000B7E2F" w:rsidRDefault="000B7E2F" w:rsidP="000B7E2F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F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 и ремонт бульдозеров</w:t>
            </w:r>
          </w:p>
          <w:p w14:paraId="00F889C1" w14:textId="77777777" w:rsidR="000B7E2F" w:rsidRPr="000B7E2F" w:rsidRDefault="000B7E2F" w:rsidP="000B7E2F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F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бульдозерами</w:t>
            </w:r>
          </w:p>
          <w:p w14:paraId="59C96E7A" w14:textId="77777777" w:rsidR="008B329F" w:rsidRPr="0061682C" w:rsidRDefault="000B7E2F" w:rsidP="000B7E2F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8B329F" w14:paraId="157F56D7" w14:textId="77777777" w:rsidTr="008B329F">
        <w:trPr>
          <w:trHeight w:val="1145"/>
        </w:trPr>
        <w:tc>
          <w:tcPr>
            <w:tcW w:w="2391" w:type="dxa"/>
          </w:tcPr>
          <w:p w14:paraId="602FA77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1F385188" w14:textId="77777777" w:rsidR="008B329F" w:rsidRPr="0061682C" w:rsidRDefault="003A02D7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4E9C84F4" w14:textId="77777777" w:rsidR="008B329F" w:rsidRDefault="008B329F" w:rsidP="008B329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65A56778" w14:textId="77777777" w:rsidR="00FF7F2C" w:rsidRPr="0061682C" w:rsidRDefault="003A02D7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СДМ" w:history="1">
              <w:r w:rsidR="00FF7F2C" w:rsidRPr="00FF7F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https://www.studmed.ru/science/construction/machines/dorozhnye-mashiny</w:t>
              </w:r>
            </w:hyperlink>
            <w:r w:rsidR="00FF7F2C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строительно-дорожные машины.</w:t>
            </w:r>
          </w:p>
        </w:tc>
      </w:tr>
      <w:tr w:rsidR="008B329F" w14:paraId="559EE265" w14:textId="77777777" w:rsidTr="008B329F">
        <w:trPr>
          <w:trHeight w:val="572"/>
        </w:trPr>
        <w:tc>
          <w:tcPr>
            <w:tcW w:w="2391" w:type="dxa"/>
          </w:tcPr>
          <w:p w14:paraId="51332D5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335EC45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0C11AF86" w14:textId="77777777" w:rsidTr="008B329F">
        <w:trPr>
          <w:trHeight w:val="859"/>
        </w:trPr>
        <w:tc>
          <w:tcPr>
            <w:tcW w:w="2391" w:type="dxa"/>
          </w:tcPr>
          <w:p w14:paraId="4B601DA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415E44C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5881F14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16972A42" w14:textId="77777777" w:rsidTr="008B329F">
        <w:trPr>
          <w:trHeight w:val="841"/>
        </w:trPr>
        <w:tc>
          <w:tcPr>
            <w:tcW w:w="2391" w:type="dxa"/>
          </w:tcPr>
          <w:p w14:paraId="1D8757C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C3F850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5BDF0A3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03CF6C0" w14:textId="77777777" w:rsidR="001731B0" w:rsidRDefault="001731B0" w:rsidP="001731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D2F63E" w14:textId="77777777" w:rsidR="001E0C6D" w:rsidRDefault="00E20D3C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Практическое обучение</w:t>
      </w:r>
    </w:p>
    <w:tbl>
      <w:tblPr>
        <w:tblStyle w:val="a3"/>
        <w:tblpPr w:leftFromText="180" w:rightFromText="180" w:vertAnchor="page" w:horzAnchor="margin" w:tblpY="1241"/>
        <w:tblW w:w="10516" w:type="dxa"/>
        <w:tblLook w:val="04A0" w:firstRow="1" w:lastRow="0" w:firstColumn="1" w:lastColumn="0" w:noHBand="0" w:noVBand="1"/>
      </w:tblPr>
      <w:tblGrid>
        <w:gridCol w:w="2388"/>
        <w:gridCol w:w="8128"/>
      </w:tblGrid>
      <w:tr w:rsidR="001731B0" w14:paraId="58FCCCB9" w14:textId="77777777" w:rsidTr="001731B0">
        <w:trPr>
          <w:trHeight w:val="845"/>
        </w:trPr>
        <w:tc>
          <w:tcPr>
            <w:tcW w:w="2388" w:type="dxa"/>
          </w:tcPr>
          <w:p w14:paraId="213DA834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56A9A25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28" w:type="dxa"/>
          </w:tcPr>
          <w:p w14:paraId="75A873AD" w14:textId="77777777" w:rsidR="001731B0" w:rsidRPr="001731B0" w:rsidRDefault="001731B0" w:rsidP="0017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4D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навыками </w:t>
            </w: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 xml:space="preserve"> работ бульдозером при</w:t>
            </w:r>
          </w:p>
          <w:p w14:paraId="5A6AA5D0" w14:textId="77777777" w:rsidR="001731B0" w:rsidRPr="001731B0" w:rsidRDefault="001731B0" w:rsidP="0017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разработке, перемещении грунтов и планировке площадей при устройстве выемок, насыпей,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резервов, кавальеров и банкетов при строительстве автомобильных и железных дорог,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оросительных и судоходных каналов, плотин, оградительных земляных дамб, котлованов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здания и сооружения, опор линий электропередачи и контактной сети и других аналогичных</w:t>
            </w:r>
          </w:p>
          <w:p w14:paraId="4868010B" w14:textId="77777777" w:rsidR="001731B0" w:rsidRPr="004154D1" w:rsidRDefault="001731B0" w:rsidP="0017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сооружений;</w:t>
            </w:r>
          </w:p>
        </w:tc>
      </w:tr>
      <w:tr w:rsidR="001731B0" w:rsidRPr="000B5654" w14:paraId="25089A23" w14:textId="77777777" w:rsidTr="001731B0">
        <w:trPr>
          <w:trHeight w:val="1012"/>
        </w:trPr>
        <w:tc>
          <w:tcPr>
            <w:tcW w:w="2388" w:type="dxa"/>
          </w:tcPr>
          <w:p w14:paraId="7546CB37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28" w:type="dxa"/>
          </w:tcPr>
          <w:p w14:paraId="37EF0068" w14:textId="77777777" w:rsidR="001731B0" w:rsidRPr="001731B0" w:rsidRDefault="001731B0" w:rsidP="001731B0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безопасному ведению работ и ознакомление с предприятием</w:t>
            </w:r>
          </w:p>
          <w:p w14:paraId="66EF6055" w14:textId="77777777" w:rsidR="001731B0" w:rsidRPr="001731B0" w:rsidRDefault="001731B0" w:rsidP="001731B0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Слесарно-ремонтные работы</w:t>
            </w:r>
          </w:p>
          <w:p w14:paraId="084F92D2" w14:textId="77777777" w:rsidR="001731B0" w:rsidRPr="001731B0" w:rsidRDefault="001731B0" w:rsidP="001731B0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Ознакомление с устройством и рабочим оборудованием бульдозера</w:t>
            </w:r>
          </w:p>
          <w:p w14:paraId="6FC03204" w14:textId="77777777" w:rsidR="001731B0" w:rsidRPr="001731B0" w:rsidRDefault="001731B0" w:rsidP="001731B0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 и текущему ремонту бульдозеров</w:t>
            </w:r>
          </w:p>
          <w:p w14:paraId="3B4BB858" w14:textId="77777777" w:rsidR="001731B0" w:rsidRPr="001731B0" w:rsidRDefault="001731B0" w:rsidP="001731B0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вождению и управлению бульдозером </w:t>
            </w:r>
          </w:p>
          <w:p w14:paraId="62EBC93B" w14:textId="77777777" w:rsidR="001731B0" w:rsidRPr="001731B0" w:rsidRDefault="001731B0" w:rsidP="001731B0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и способов выполнения работ машиниста бульдозера </w:t>
            </w:r>
          </w:p>
          <w:p w14:paraId="0A93BE4B" w14:textId="77777777" w:rsidR="001731B0" w:rsidRPr="001731B0" w:rsidRDefault="001731B0" w:rsidP="001731B0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работ машиниста бульдозера </w:t>
            </w:r>
          </w:p>
          <w:p w14:paraId="60F7FF43" w14:textId="77777777" w:rsidR="001731B0" w:rsidRPr="0061682C" w:rsidRDefault="001731B0" w:rsidP="001731B0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B0">
              <w:rPr>
                <w:rFonts w:ascii="Times New Roman" w:hAnsi="Times New Roman" w:cs="Times New Roman"/>
                <w:sz w:val="28"/>
                <w:szCs w:val="28"/>
              </w:rPr>
              <w:t>Квалификационная (пробная) работа</w:t>
            </w:r>
          </w:p>
        </w:tc>
      </w:tr>
      <w:tr w:rsidR="001731B0" w14:paraId="0E4912CD" w14:textId="77777777" w:rsidTr="001731B0">
        <w:trPr>
          <w:trHeight w:val="653"/>
        </w:trPr>
        <w:tc>
          <w:tcPr>
            <w:tcW w:w="2388" w:type="dxa"/>
          </w:tcPr>
          <w:p w14:paraId="560E00AA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28" w:type="dxa"/>
          </w:tcPr>
          <w:p w14:paraId="723C4C53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1731B0" w14:paraId="2C24ABEE" w14:textId="77777777" w:rsidTr="001731B0">
        <w:trPr>
          <w:trHeight w:val="674"/>
        </w:trPr>
        <w:tc>
          <w:tcPr>
            <w:tcW w:w="2388" w:type="dxa"/>
          </w:tcPr>
          <w:p w14:paraId="246305AF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итоговой</w:t>
            </w:r>
          </w:p>
          <w:p w14:paraId="05DDE1CB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28" w:type="dxa"/>
          </w:tcPr>
          <w:p w14:paraId="2C2BECB5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</w:tbl>
    <w:p w14:paraId="15E48A94" w14:textId="77777777" w:rsidR="001E0C6D" w:rsidRDefault="001E0C6D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3"/>
    <w:sectPr w:rsidR="001E0C6D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5FC75B9"/>
    <w:multiLevelType w:val="hybridMultilevel"/>
    <w:tmpl w:val="20140F34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47925D08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42FCF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0B7E2F"/>
    <w:rsid w:val="001731B0"/>
    <w:rsid w:val="001D3143"/>
    <w:rsid w:val="001E0C6D"/>
    <w:rsid w:val="002C5012"/>
    <w:rsid w:val="0038575F"/>
    <w:rsid w:val="003A02D7"/>
    <w:rsid w:val="00405F0E"/>
    <w:rsid w:val="004154D1"/>
    <w:rsid w:val="00554665"/>
    <w:rsid w:val="0061682C"/>
    <w:rsid w:val="007511DC"/>
    <w:rsid w:val="007E7A4F"/>
    <w:rsid w:val="0083753F"/>
    <w:rsid w:val="008B329F"/>
    <w:rsid w:val="009543C7"/>
    <w:rsid w:val="009A767E"/>
    <w:rsid w:val="00A36D94"/>
    <w:rsid w:val="00B669E8"/>
    <w:rsid w:val="00BA5A17"/>
    <w:rsid w:val="00C86536"/>
    <w:rsid w:val="00DC7991"/>
    <w:rsid w:val="00E20D3C"/>
    <w:rsid w:val="00E630BB"/>
    <w:rsid w:val="00FE7C7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1D6B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obuchenie-na-traktorista-traktor-v-irkutske-obuchenie-na-traktorista-mashinista/" TargetMode="External"/><Relationship Id="rId13" Type="http://schemas.openxmlformats.org/officeDocument/2006/relationships/hyperlink" Target="https://driver138.ru/obuchenie-na-traktorista-traktor-v-irkutske-obuchenie-na-traktorista-mashinista/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" TargetMode="External"/><Relationship Id="rId20" Type="http://schemas.openxmlformats.org/officeDocument/2006/relationships/hyperlink" Target="https://www.studmed.ru/science/construction/machines/dorozhnye-mashi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hyperlink" Target="https://driver138.ru/obuchenie-na-traktorista-traktor-v-irkutske-obuchenie-na-traktorista-mashinista/" TargetMode="External"/><Relationship Id="rId5" Type="http://schemas.openxmlformats.org/officeDocument/2006/relationships/hyperlink" Target="(%20https:/dprm.ru/materialovedenie%20" TargetMode="External"/><Relationship Id="rId15" Type="http://schemas.openxmlformats.org/officeDocument/2006/relationships/hyperlink" Target="https://booktech.ru/books/elektrotehnika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hyperlink" Target="https://driver138.ru/obuchenie-na-traktorista-traktor-v-irkutske-obuchenie-na-traktorista-mashin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tech.ru/books/elektrotehnika" TargetMode="External"/><Relationship Id="rId14" Type="http://schemas.openxmlformats.org/officeDocument/2006/relationships/hyperlink" Target="http://www.rs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821</Words>
  <Characters>7152</Characters>
  <Application>Microsoft Office Word</Application>
  <DocSecurity>0</DocSecurity>
  <Lines>325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7</cp:revision>
  <dcterms:created xsi:type="dcterms:W3CDTF">2023-02-27T04:30:00Z</dcterms:created>
  <dcterms:modified xsi:type="dcterms:W3CDTF">2023-03-09T01:58:00Z</dcterms:modified>
</cp:coreProperties>
</file>