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986688" w:rsidRPr="00986688">
        <w:t>Лесной пожарный</w:t>
      </w:r>
      <w:r w:rsidR="00683B1C">
        <w:t>»</w:t>
      </w:r>
    </w:p>
    <w:p w:rsidR="004A4877" w:rsidRDefault="004A4877" w:rsidP="004A4877">
      <w:pPr>
        <w:pStyle w:val="a3"/>
        <w:spacing w:before="0"/>
        <w:ind w:left="221" w:right="229"/>
        <w:jc w:val="center"/>
      </w:pPr>
    </w:p>
    <w:p w:rsidR="004A4877" w:rsidRDefault="004A4877" w:rsidP="004A4877">
      <w:pPr>
        <w:pStyle w:val="a3"/>
        <w:spacing w:before="0"/>
        <w:ind w:left="221" w:right="229"/>
        <w:jc w:val="center"/>
      </w:pPr>
      <w:r>
        <w:t>Аннотация рабочей программы дисциплины № 1 «</w:t>
      </w:r>
      <w:r w:rsidRPr="00BB02AE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A4877" w:rsidTr="00D32A67">
        <w:trPr>
          <w:trHeight w:val="827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4A4877" w:rsidTr="00D32A67">
        <w:trPr>
          <w:trHeight w:val="830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4877" w:rsidRPr="008608B2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Законодательство и нормативные документы по охране труда</w:t>
            </w:r>
          </w:p>
          <w:p w:rsidR="004A4877" w:rsidRPr="008608B2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4A4877" w:rsidRPr="008608B2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Требования безопасного выполнения работ </w:t>
            </w:r>
          </w:p>
          <w:p w:rsidR="004A4877" w:rsidRPr="008608B2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Производственный травматизм </w:t>
            </w:r>
          </w:p>
          <w:p w:rsidR="004A4877" w:rsidRPr="008608B2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Производственная санитария</w:t>
            </w:r>
          </w:p>
          <w:p w:rsidR="004A4877" w:rsidRPr="008608B2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Электробезопасность</w:t>
            </w:r>
          </w:p>
          <w:p w:rsidR="004A4877" w:rsidRPr="008608B2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Пожарная безопасность</w:t>
            </w:r>
          </w:p>
          <w:p w:rsidR="004A4877" w:rsidRDefault="004A4877" w:rsidP="00D32A6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4A4877" w:rsidTr="00D32A67">
        <w:trPr>
          <w:trHeight w:val="415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A4877" w:rsidRDefault="00986688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4A4877">
                <w:rPr>
                  <w:sz w:val="24"/>
                </w:rPr>
                <w:t>www.rsl.ru</w:t>
              </w:r>
              <w:r w:rsidR="004A4877" w:rsidRPr="006F1E8E">
                <w:rPr>
                  <w:sz w:val="24"/>
                </w:rPr>
                <w:t xml:space="preserve"> </w:t>
              </w:r>
            </w:hyperlink>
            <w:r w:rsidR="004A4877">
              <w:rPr>
                <w:sz w:val="24"/>
              </w:rPr>
              <w:t>—</w:t>
            </w:r>
            <w:r w:rsidR="004A4877" w:rsidRPr="006F1E8E">
              <w:rPr>
                <w:sz w:val="24"/>
              </w:rPr>
              <w:t xml:space="preserve"> </w:t>
            </w:r>
            <w:r w:rsidR="004A4877">
              <w:rPr>
                <w:sz w:val="24"/>
              </w:rPr>
              <w:t>российская</w:t>
            </w:r>
            <w:r w:rsidR="004A4877" w:rsidRPr="006F1E8E">
              <w:rPr>
                <w:sz w:val="24"/>
              </w:rPr>
              <w:t xml:space="preserve"> </w:t>
            </w:r>
            <w:r w:rsidR="004A4877">
              <w:rPr>
                <w:sz w:val="24"/>
              </w:rPr>
              <w:t>государственная</w:t>
            </w:r>
            <w:r w:rsidR="004A4877" w:rsidRPr="006F1E8E">
              <w:rPr>
                <w:sz w:val="24"/>
              </w:rPr>
              <w:t xml:space="preserve"> </w:t>
            </w:r>
            <w:r w:rsidR="004A4877">
              <w:rPr>
                <w:sz w:val="24"/>
              </w:rPr>
              <w:t>библиотека</w:t>
            </w:r>
          </w:p>
          <w:p w:rsidR="004A4877" w:rsidRDefault="00986688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4A4877">
                <w:rPr>
                  <w:sz w:val="24"/>
                </w:rPr>
                <w:t>www.elibrary.ru</w:t>
              </w:r>
              <w:r w:rsidR="004A4877" w:rsidRPr="006F1E8E">
                <w:rPr>
                  <w:sz w:val="24"/>
                </w:rPr>
                <w:t xml:space="preserve"> </w:t>
              </w:r>
            </w:hyperlink>
            <w:r w:rsidR="004A4877">
              <w:rPr>
                <w:sz w:val="24"/>
              </w:rPr>
              <w:t>—</w:t>
            </w:r>
            <w:r w:rsidR="004A4877" w:rsidRPr="006F1E8E">
              <w:rPr>
                <w:sz w:val="24"/>
              </w:rPr>
              <w:t xml:space="preserve"> </w:t>
            </w:r>
            <w:r w:rsidR="004A4877">
              <w:rPr>
                <w:sz w:val="24"/>
              </w:rPr>
              <w:t>научная</w:t>
            </w:r>
            <w:r w:rsidR="004A4877" w:rsidRPr="006F1E8E">
              <w:rPr>
                <w:sz w:val="24"/>
              </w:rPr>
              <w:t xml:space="preserve"> </w:t>
            </w:r>
            <w:r w:rsidR="004A4877">
              <w:rPr>
                <w:sz w:val="24"/>
              </w:rPr>
              <w:t>электронная</w:t>
            </w:r>
            <w:r w:rsidR="004A4877" w:rsidRPr="006F1E8E">
              <w:rPr>
                <w:sz w:val="24"/>
              </w:rPr>
              <w:t xml:space="preserve"> </w:t>
            </w:r>
            <w:r w:rsidR="004A4877">
              <w:rPr>
                <w:sz w:val="24"/>
              </w:rPr>
              <w:t>библиотека</w:t>
            </w:r>
          </w:p>
          <w:p w:rsidR="004A4877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A4877" w:rsidRPr="006F1E8E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A4877" w:rsidRPr="006F1E8E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A4877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A4877" w:rsidRDefault="004A4877" w:rsidP="00D32A67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4A4877" w:rsidTr="00D32A67">
        <w:trPr>
          <w:trHeight w:val="551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A4877" w:rsidTr="00D32A67">
        <w:trPr>
          <w:trHeight w:val="551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A4877" w:rsidRPr="0049327E" w:rsidRDefault="004A4877" w:rsidP="00D32A67">
            <w:pPr>
              <w:ind w:left="57" w:right="57"/>
            </w:pPr>
            <w:r w:rsidRPr="0049327E">
              <w:t>Опрос</w:t>
            </w:r>
          </w:p>
        </w:tc>
      </w:tr>
      <w:tr w:rsidR="004A4877" w:rsidTr="00D32A67">
        <w:trPr>
          <w:trHeight w:val="551"/>
        </w:trPr>
        <w:tc>
          <w:tcPr>
            <w:tcW w:w="2943" w:type="dxa"/>
          </w:tcPr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A4877" w:rsidRDefault="004A4877" w:rsidP="00D32A6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A4877" w:rsidRDefault="004A4877" w:rsidP="00D32A67">
            <w:pPr>
              <w:ind w:left="57" w:right="57"/>
            </w:pPr>
            <w:r w:rsidRPr="0049327E">
              <w:t>Текущий</w:t>
            </w:r>
          </w:p>
        </w:tc>
      </w:tr>
    </w:tbl>
    <w:p w:rsidR="004A4877" w:rsidRDefault="004A4877">
      <w:pPr>
        <w:pStyle w:val="a3"/>
        <w:spacing w:before="71"/>
        <w:ind w:left="224" w:right="227"/>
        <w:jc w:val="center"/>
      </w:pP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A4877">
        <w:t>2</w:t>
      </w:r>
      <w:r>
        <w:rPr>
          <w:spacing w:val="-2"/>
        </w:rPr>
        <w:t xml:space="preserve"> </w:t>
      </w:r>
      <w:r>
        <w:t>«</w:t>
      </w:r>
      <w:r w:rsidR="00986688" w:rsidRPr="00986688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4A4877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86688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86688" w:rsidRPr="00986688" w:rsidRDefault="00986688" w:rsidP="009866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86688">
              <w:rPr>
                <w:sz w:val="24"/>
              </w:rPr>
              <w:t xml:space="preserve">Черный, цветные металлы и сплавы </w:t>
            </w:r>
          </w:p>
          <w:p w:rsidR="00986688" w:rsidRPr="00986688" w:rsidRDefault="00986688" w:rsidP="009866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86688">
              <w:rPr>
                <w:sz w:val="24"/>
              </w:rPr>
              <w:t xml:space="preserve">Неметаллические материалы </w:t>
            </w:r>
          </w:p>
          <w:p w:rsidR="00986688" w:rsidRPr="00986688" w:rsidRDefault="00986688" w:rsidP="009866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86688">
              <w:rPr>
                <w:sz w:val="24"/>
              </w:rPr>
              <w:t xml:space="preserve">Абразивные материалы </w:t>
            </w:r>
          </w:p>
          <w:p w:rsidR="00F92A18" w:rsidRDefault="00986688" w:rsidP="00986688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86688">
              <w:rPr>
                <w:sz w:val="24"/>
              </w:rPr>
              <w:t>Топливо и смазочные масла</w:t>
            </w:r>
          </w:p>
        </w:tc>
      </w:tr>
      <w:tr w:rsidR="00F92A18" w:rsidTr="00986688">
        <w:trPr>
          <w:trHeight w:val="27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866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866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986688">
      <w:pPr>
        <w:pStyle w:val="a3"/>
        <w:spacing w:before="90"/>
        <w:ind w:left="142"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986688">
        <w:t>3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986688">
        <w:trPr>
          <w:trHeight w:val="497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86688" w:rsidRPr="00986688" w:rsidRDefault="00986688" w:rsidP="0098668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86688">
              <w:rPr>
                <w:sz w:val="24"/>
              </w:rPr>
              <w:t>Введение</w:t>
            </w:r>
          </w:p>
          <w:p w:rsidR="00986688" w:rsidRPr="00986688" w:rsidRDefault="00986688" w:rsidP="0098668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86688">
              <w:rPr>
                <w:sz w:val="24"/>
              </w:rPr>
              <w:t>Законодательное и нормативное обеспечение охраны лесов от пожаров</w:t>
            </w:r>
          </w:p>
          <w:p w:rsidR="00986688" w:rsidRPr="00986688" w:rsidRDefault="00986688" w:rsidP="0098668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86688">
              <w:rPr>
                <w:sz w:val="24"/>
              </w:rPr>
              <w:t>Охрана лесов и тушение лесных пожаров</w:t>
            </w:r>
          </w:p>
          <w:p w:rsidR="00986688" w:rsidRPr="00986688" w:rsidRDefault="00986688" w:rsidP="0098668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proofErr w:type="spellStart"/>
            <w:r w:rsidRPr="00986688">
              <w:rPr>
                <w:sz w:val="24"/>
              </w:rPr>
              <w:t>Лесопожарное</w:t>
            </w:r>
            <w:proofErr w:type="spellEnd"/>
            <w:r w:rsidRPr="00986688">
              <w:rPr>
                <w:sz w:val="24"/>
              </w:rPr>
              <w:t xml:space="preserve"> оборудование и механизмы.</w:t>
            </w:r>
          </w:p>
          <w:p w:rsidR="00986688" w:rsidRPr="00986688" w:rsidRDefault="00986688" w:rsidP="0098668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86688">
              <w:rPr>
                <w:sz w:val="24"/>
              </w:rPr>
              <w:t>Организация связи при выполнении работ по охране лесов от пожаров.</w:t>
            </w:r>
          </w:p>
          <w:p w:rsidR="00986688" w:rsidRPr="00986688" w:rsidRDefault="00986688" w:rsidP="0098668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86688">
              <w:rPr>
                <w:sz w:val="24"/>
              </w:rPr>
              <w:t>Основы картографии и ориентирования на местности</w:t>
            </w:r>
          </w:p>
          <w:p w:rsidR="00986688" w:rsidRPr="00986688" w:rsidRDefault="00986688" w:rsidP="0098668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86688">
              <w:rPr>
                <w:sz w:val="24"/>
              </w:rPr>
              <w:t>Выбор тактики и средств тушения лесных пожаров в зависимости от различной интенсивности горения</w:t>
            </w:r>
          </w:p>
          <w:p w:rsidR="00986688" w:rsidRPr="00986688" w:rsidRDefault="00986688" w:rsidP="0098668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86688">
              <w:rPr>
                <w:sz w:val="24"/>
              </w:rPr>
              <w:t>Специальная морально-психологическая подготовка</w:t>
            </w:r>
          </w:p>
          <w:p w:rsidR="00683B1C" w:rsidRDefault="00986688" w:rsidP="0098668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8668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98668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98668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86688">
        <w:t>4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1878D4">
        <w:trPr>
          <w:trHeight w:val="84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86688" w:rsidRPr="00986688" w:rsidRDefault="00986688" w:rsidP="0098668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86688">
              <w:rPr>
                <w:sz w:val="24"/>
              </w:rPr>
              <w:t>Вводное занятие. Инструктаж по безопасному ведению работ и ознакомление с производственным объектом</w:t>
            </w:r>
          </w:p>
          <w:p w:rsidR="00986688" w:rsidRPr="00986688" w:rsidRDefault="00986688" w:rsidP="0098668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86688">
              <w:rPr>
                <w:sz w:val="24"/>
              </w:rPr>
              <w:t>Обучение основным приемам по предупреждению и ликвидации лесных (природных) пожаров с применением ручных технических средств, индивидуальных моторизированных средств пожаротушения</w:t>
            </w:r>
          </w:p>
          <w:p w:rsidR="00986688" w:rsidRPr="00986688" w:rsidRDefault="00986688" w:rsidP="0098668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86688">
              <w:rPr>
                <w:sz w:val="24"/>
              </w:rPr>
              <w:t xml:space="preserve">Самостоятельное выполнение работ, предусмотренных </w:t>
            </w:r>
            <w:r w:rsidRPr="00986688">
              <w:rPr>
                <w:sz w:val="24"/>
              </w:rPr>
              <w:lastRenderedPageBreak/>
              <w:t>квалификационной характеристикой лесного пожарного.</w:t>
            </w:r>
          </w:p>
          <w:p w:rsidR="00BB02AE" w:rsidRDefault="00986688" w:rsidP="0098668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86688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98668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98668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  <w:bookmarkStart w:id="3" w:name="_GoBack"/>
            <w:bookmarkEnd w:id="3"/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86688">
        <w:t>5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1878D4"/>
    <w:rsid w:val="002552B8"/>
    <w:rsid w:val="003A28BF"/>
    <w:rsid w:val="003C3951"/>
    <w:rsid w:val="00473A64"/>
    <w:rsid w:val="004A4877"/>
    <w:rsid w:val="006157CF"/>
    <w:rsid w:val="00652018"/>
    <w:rsid w:val="00683B1C"/>
    <w:rsid w:val="006F1E8E"/>
    <w:rsid w:val="007C65FE"/>
    <w:rsid w:val="008608B2"/>
    <w:rsid w:val="008F5D85"/>
    <w:rsid w:val="00986688"/>
    <w:rsid w:val="009D09B4"/>
    <w:rsid w:val="00BB02AE"/>
    <w:rsid w:val="00CB4DEE"/>
    <w:rsid w:val="00D76F94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028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10</cp:revision>
  <cp:lastPrinted>2023-02-14T07:44:00Z</cp:lastPrinted>
  <dcterms:created xsi:type="dcterms:W3CDTF">2023-02-27T05:19:00Z</dcterms:created>
  <dcterms:modified xsi:type="dcterms:W3CDTF">2023-03-06T07:57:00Z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