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Pr="00F90794" w:rsidRDefault="006F1E8E" w:rsidP="00F90794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90794" w:rsidRPr="00F90794">
        <w:t>Электромонтажник по силовым сетям и электрооборудованию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F90794" w:rsidRPr="00F90794">
        <w:t>электроматериаловедение</w:t>
      </w:r>
      <w:proofErr w:type="spellEnd"/>
      <w:r w:rsidR="00F90794" w:rsidRPr="00F90794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90794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F90794">
              <w:rPr>
                <w:sz w:val="24"/>
              </w:rPr>
              <w:t>лектроматериаловедение</w:t>
            </w:r>
            <w:proofErr w:type="spellEnd"/>
            <w:r w:rsidRPr="00F90794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907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9079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>Оборудование и технология выполнения работ по профессии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Введение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Электрооборудование предприятий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Правила устройства и монтажа силовых сетей и электрооборудования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Кабельные работы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освещения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силовых сетей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силового электрооборудования </w:t>
            </w:r>
            <w:r>
              <w:rPr>
                <w:sz w:val="24"/>
              </w:rPr>
              <w:t>и силовых сетей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</w:t>
            </w:r>
            <w:proofErr w:type="spellStart"/>
            <w:r w:rsidRPr="00F90794">
              <w:rPr>
                <w:sz w:val="24"/>
              </w:rPr>
              <w:t>шинопроводов</w:t>
            </w:r>
            <w:proofErr w:type="spellEnd"/>
            <w:r w:rsidRPr="00F90794">
              <w:rPr>
                <w:sz w:val="24"/>
              </w:rPr>
              <w:t xml:space="preserve"> и троллей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распределительных устройств </w:t>
            </w:r>
          </w:p>
          <w:p w:rsid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заземления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силового электрооборудования во взрывоопасных зонах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Проверка и регулировка электрооборудования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Релейная защита, ее назначение и место в схемах электрических установок </w:t>
            </w:r>
            <w:bookmarkStart w:id="3" w:name="_GoBack"/>
            <w:bookmarkEnd w:id="3"/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 xml:space="preserve">Силовые трансформаторы, их технические характеристики и конструктивные особенности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>Сдача объектов в эксплуатацию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lastRenderedPageBreak/>
              <w:t xml:space="preserve">Такелажные работы </w:t>
            </w:r>
          </w:p>
          <w:p w:rsidR="00683B1C" w:rsidRDefault="00F90794" w:rsidP="00F907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9079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9079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9079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Соединение, </w:t>
            </w:r>
            <w:proofErr w:type="spellStart"/>
            <w:r w:rsidRPr="00F90794">
              <w:rPr>
                <w:sz w:val="24"/>
              </w:rPr>
              <w:t>оконцевание</w:t>
            </w:r>
            <w:proofErr w:type="spellEnd"/>
            <w:r w:rsidRPr="00F90794">
              <w:rPr>
                <w:sz w:val="24"/>
              </w:rPr>
              <w:t xml:space="preserve"> и присоединение проводов и жил кабелей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Разметка мест установки опорных конструкций оборудования и трасс прокладки проводов, кабелей, шин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Крепление конструкций и аппаратов при помощи монтажно-поршневого пистолета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аппаратов автоматики в цепях дистанционного управления электрооборудованием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Составление замеров и эскизов отдельных узлов проводок, конструкций электрооборудования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proofErr w:type="spellStart"/>
            <w:r w:rsidRPr="00F90794">
              <w:rPr>
                <w:sz w:val="24"/>
              </w:rPr>
              <w:t>Фазировка</w:t>
            </w:r>
            <w:proofErr w:type="spellEnd"/>
            <w:r w:rsidRPr="00F90794">
              <w:rPr>
                <w:sz w:val="24"/>
              </w:rPr>
              <w:t xml:space="preserve"> и измерение сопротивления изоляции электрооборудования, кабелей и проводов </w:t>
            </w:r>
          </w:p>
          <w:p w:rsid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Перемещение электросилового оборудования с помощью такелажного оборудования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Монтаж особо сложных систем силового электрооборудования и силовых сетей 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Выполнение работ по монтажу силового электрооборудования во взрывоопасных зонах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Монтаж устройств релейной защиты и средств автоматического управления силовым электрооборудованием</w:t>
            </w:r>
          </w:p>
          <w:p w:rsidR="00F90794" w:rsidRP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 xml:space="preserve">Проверка и регулирование различных систем электрооборудования при выполнении монтажных работ  </w:t>
            </w:r>
          </w:p>
          <w:p w:rsidR="00F90794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Самостоятельное выполнение работ электромонтажника по силовым сетям и электроо</w:t>
            </w:r>
            <w:r>
              <w:rPr>
                <w:sz w:val="24"/>
              </w:rPr>
              <w:t>борудованию</w:t>
            </w:r>
            <w:r w:rsidRPr="00F90794">
              <w:rPr>
                <w:sz w:val="24"/>
              </w:rPr>
              <w:t xml:space="preserve">. </w:t>
            </w:r>
          </w:p>
          <w:p w:rsidR="00BB02AE" w:rsidRDefault="00F90794" w:rsidP="00F9079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9079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9079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9079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0794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AC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