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10B4" w14:textId="5240D290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>Настоящая программа предназначен для профессиональной подготовки рабочих по профессии «Экспедитор по перевозке грузов».</w:t>
      </w:r>
    </w:p>
    <w:p w14:paraId="3CBD9764" w14:textId="30D781D7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>Программа обучения разработана на основе квалификационных требований, установленных квалификационной характеристикой должности служащего «</w:t>
      </w:r>
      <w:r>
        <w:rPr>
          <w:szCs w:val="24"/>
        </w:rPr>
        <w:t>Э</w:t>
      </w:r>
      <w:r w:rsidRPr="00CD1D2A">
        <w:rPr>
          <w:szCs w:val="24"/>
        </w:rPr>
        <w:t>кспедитор по перевозке грузов», содержащейся в действующем Квалификационном справочнике должностей руководителей, специалистов и других служащих, утвержденном Постановлением Минтруда России от 21.08.1998 № 37.</w:t>
      </w:r>
    </w:p>
    <w:p w14:paraId="5065B48A" w14:textId="77777777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рабочих.</w:t>
      </w:r>
    </w:p>
    <w:p w14:paraId="68CBEA79" w14:textId="77777777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>В конце сборника приведены список литературы и примерные экзаменационные билеты.</w:t>
      </w:r>
    </w:p>
    <w:p w14:paraId="71EF03B6" w14:textId="77777777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>Продолжительность подготовки рабочих установлена 120 часов.</w:t>
      </w:r>
    </w:p>
    <w:p w14:paraId="796E6290" w14:textId="77777777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>Обучение может проводиться как групповым, так и индивидуальным методами.</w:t>
      </w:r>
    </w:p>
    <w:p w14:paraId="1AC81B7C" w14:textId="77777777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14:paraId="09D3308D" w14:textId="77777777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>Куратор профессионального обучения на производстве должен обучать рабочих эффективной организации труда, использованию новой техники и передовых технологий на каждом рабочем месте и участке, детально рассматривать с ними пути повышения производительности труда и меры экономии материалов и энергии.</w:t>
      </w:r>
    </w:p>
    <w:p w14:paraId="05FA5629" w14:textId="23CF7592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преподаватель теоретического и куратор профессионального обучения на производстве,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производственной практике значительное внимание уделять правилам безопасности труда, которые необходимо соблюдать в каждом конкретном случае.</w:t>
      </w:r>
    </w:p>
    <w:p w14:paraId="6FC81A90" w14:textId="77777777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нормами, установленными на предприятии. К самостоятельному выполнению работ обучающиеся допускаются только после получения допуска к самостоятельной работе согласно внутренним локальным нормативным актам. Квалификационная (пробная) работа проводится за счет времени, отведенного на практическое обучение.</w:t>
      </w:r>
    </w:p>
    <w:p w14:paraId="6AB004F0" w14:textId="77777777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По результатам квалификационного экзамена, на </w:t>
      </w:r>
      <w:r w:rsidRPr="00CD1D2A">
        <w:rPr>
          <w:szCs w:val="24"/>
        </w:rPr>
        <w:lastRenderedPageBreak/>
        <w:t xml:space="preserve">основании протокола квалификационной комиссии, лицам, завершившим обучение, присваивается квалификация (профессия), разряд и выдается свидетельство. </w:t>
      </w:r>
    </w:p>
    <w:p w14:paraId="7DBA6A7D" w14:textId="68DE1F67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 xml:space="preserve">Квалификационные экзамены проводятся в соответствии с Положением о порядке аттестации и присвоения квалификации лицам, овладевающим профессиями рабочих в различных формах обучения. Лицам, прошедшим обучение и успешно сдавшим в установленном порядке квалификационный экзамен кроме свидетельства, выдается соответствующее удостоверение. </w:t>
      </w:r>
    </w:p>
    <w:p w14:paraId="73942E8D" w14:textId="1FE07F16" w:rsidR="00CD1D2A" w:rsidRPr="00CD1D2A" w:rsidRDefault="00CD1D2A" w:rsidP="00CD1D2A">
      <w:pPr>
        <w:spacing w:after="0" w:line="240" w:lineRule="auto"/>
        <w:ind w:firstLine="697"/>
        <w:rPr>
          <w:szCs w:val="24"/>
        </w:rPr>
      </w:pPr>
      <w:r w:rsidRPr="00CD1D2A">
        <w:rPr>
          <w:szCs w:val="24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</w:t>
      </w:r>
      <w:bookmarkStart w:id="0" w:name="_GoBack"/>
      <w:bookmarkEnd w:id="0"/>
      <w:r w:rsidRPr="00CD1D2A">
        <w:rPr>
          <w:szCs w:val="24"/>
        </w:rPr>
        <w:t>щему количеству часов.</w:t>
      </w:r>
    </w:p>
    <w:p w14:paraId="64E7E25B" w14:textId="16CABBDB" w:rsidR="00E36DE6" w:rsidRPr="00CD1D2A" w:rsidRDefault="00CD1D2A" w:rsidP="00CD1D2A">
      <w:pPr>
        <w:spacing w:after="0" w:line="240" w:lineRule="auto"/>
        <w:ind w:firstLine="697"/>
      </w:pPr>
      <w:r w:rsidRPr="00CD1D2A">
        <w:rPr>
          <w:szCs w:val="24"/>
        </w:rPr>
        <w:t>Экспедиторы по перевозке грузов востребованы на предприятиях и в организациях различных направлений: торговли, сферы услуг, строительства, промышленности и др.</w:t>
      </w:r>
    </w:p>
    <w:sectPr w:rsidR="00E36DE6" w:rsidRPr="00CD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426F32"/>
    <w:rsid w:val="00514339"/>
    <w:rsid w:val="00815D84"/>
    <w:rsid w:val="00CD1D2A"/>
    <w:rsid w:val="00D1770B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3104</Characters>
  <Application>Microsoft Office Word</Application>
  <DocSecurity>0</DocSecurity>
  <Lines>141</Lines>
  <Paragraphs>101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2023-03-21T06:44:00Z</dcterms:created>
  <dcterms:modified xsi:type="dcterms:W3CDTF">2023-03-21T06:48:00Z</dcterms:modified>
</cp:coreProperties>
</file>