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427C8">
        <w:t>Бетонщик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>Неорганические вяжущие материалы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 xml:space="preserve">Бетоны и добавки к ним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427C8">
              <w:rPr>
                <w:sz w:val="24"/>
              </w:rPr>
              <w:t xml:space="preserve">Железобетонные изделия и конструкции </w:t>
            </w:r>
          </w:p>
          <w:p w:rsidR="00F92A18" w:rsidRDefault="009427C8" w:rsidP="009427C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427C8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49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49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1" w:name="_Hlk127283558"/>
      <w:r>
        <w:t xml:space="preserve">Аннотация рабочей программы дисциплины № </w:t>
      </w:r>
      <w:r w:rsidR="009427C8">
        <w:t>2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749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74985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9427C8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Введение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Части зданий  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Приготовление и транспортирование бетонной смеси  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Укладка и утопление бетонной смеси, контроль качества 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Опалубочные работы 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Уход за бетоном и разработка опалубки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Арматурные работы  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>Производство работ в зимних условиях</w:t>
            </w:r>
          </w:p>
          <w:p w:rsidR="009427C8" w:rsidRPr="009427C8" w:rsidRDefault="009427C8" w:rsidP="009427C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 xml:space="preserve">Электрический и пневматический инструмент </w:t>
            </w:r>
          </w:p>
          <w:p w:rsidR="00683B1C" w:rsidRDefault="009427C8" w:rsidP="009427C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427C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7498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74985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427C8">
        <w:t>4</w:t>
      </w:r>
      <w:r>
        <w:t xml:space="preserve"> «</w:t>
      </w:r>
      <w:r w:rsidR="003C3951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74985" w:rsidRPr="00C74985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C74985" w:rsidRPr="00C74985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 xml:space="preserve">Подготовка поверхностей к укладке бетонной смеси   </w:t>
            </w:r>
          </w:p>
          <w:p w:rsidR="00C74985" w:rsidRPr="00C74985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 xml:space="preserve">Дозировка составляющих и приготовление бетонной смеси   </w:t>
            </w:r>
          </w:p>
          <w:p w:rsidR="00C74985" w:rsidRPr="00C74985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 xml:space="preserve">Уход за бетоном  </w:t>
            </w:r>
          </w:p>
          <w:p w:rsidR="00C74985" w:rsidRPr="00C74985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 xml:space="preserve">Обучение простейшим и простым работам по приготовлению </w:t>
            </w:r>
            <w:r w:rsidRPr="00C74985">
              <w:rPr>
                <w:sz w:val="24"/>
              </w:rPr>
              <w:lastRenderedPageBreak/>
              <w:t xml:space="preserve">бетонной смеси и укладке ее в конструкции  </w:t>
            </w:r>
          </w:p>
          <w:p w:rsidR="00BB02AE" w:rsidRDefault="00C74985" w:rsidP="00C74985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C74985">
              <w:rPr>
                <w:sz w:val="24"/>
              </w:rPr>
              <w:t>Самостоятельное выполнение простейших и простых работ при приготовлении бетонной смеси и укладке ее в конструкции. Квалификационная (пробная) работа</w:t>
            </w:r>
            <w:bookmarkStart w:id="4" w:name="_GoBack"/>
            <w:bookmarkEnd w:id="4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7498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74985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427C8">
        <w:t>5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F1E8E"/>
    <w:rsid w:val="007C65FE"/>
    <w:rsid w:val="008608B2"/>
    <w:rsid w:val="008F5D85"/>
    <w:rsid w:val="009427C8"/>
    <w:rsid w:val="009D09B4"/>
    <w:rsid w:val="00BB02AE"/>
    <w:rsid w:val="00C74985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B59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2023-02-27T05:19:00Z</dcterms:created>
  <dcterms:modified xsi:type="dcterms:W3CDTF">2023-03-03T07:31:00Z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