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790E" w:rsidRDefault="00FC790E">
      <w:pPr>
        <w:pStyle w:val="a3"/>
        <w:spacing w:before="71"/>
        <w:ind w:left="224" w:right="227"/>
        <w:jc w:val="center"/>
      </w:pPr>
    </w:p>
    <w:p w:rsidR="009646FA" w:rsidRDefault="006157CF">
      <w:pPr>
        <w:pStyle w:val="a3"/>
        <w:spacing w:before="71"/>
        <w:ind w:left="224" w:right="227"/>
        <w:jc w:val="center"/>
        <w:rPr>
          <w:spacing w:val="-3"/>
        </w:rPr>
      </w:pPr>
      <w:r>
        <w:t>Аннотация</w:t>
      </w:r>
      <w:r>
        <w:rPr>
          <w:spacing w:val="-2"/>
        </w:rPr>
        <w:t xml:space="preserve"> </w:t>
      </w:r>
      <w:r w:rsidR="009646FA">
        <w:rPr>
          <w:spacing w:val="-3"/>
        </w:rPr>
        <w:t xml:space="preserve">к учебному плану программы </w:t>
      </w:r>
      <w:r w:rsidR="009646FA" w:rsidRPr="009646FA">
        <w:rPr>
          <w:spacing w:val="-3"/>
        </w:rPr>
        <w:t>«</w:t>
      </w:r>
      <w:r w:rsidR="00FC790E" w:rsidRPr="00FC790E">
        <w:rPr>
          <w:spacing w:val="-3"/>
        </w:rPr>
        <w:t xml:space="preserve">Контроль скважин. Управление скважиной при </w:t>
      </w:r>
      <w:proofErr w:type="spellStart"/>
      <w:r w:rsidR="00FC790E" w:rsidRPr="00FC790E">
        <w:rPr>
          <w:spacing w:val="-3"/>
        </w:rPr>
        <w:t>газонефтеводопроявлениях</w:t>
      </w:r>
      <w:proofErr w:type="spellEnd"/>
      <w:r w:rsidR="00BC6844">
        <w:rPr>
          <w:spacing w:val="-3"/>
        </w:rPr>
        <w:t>»</w:t>
      </w:r>
    </w:p>
    <w:p w:rsidR="00544C2B" w:rsidRPr="005A6D05" w:rsidRDefault="00544C2B">
      <w:pPr>
        <w:pStyle w:val="a3"/>
        <w:spacing w:before="71"/>
        <w:ind w:left="224" w:right="227"/>
        <w:jc w:val="center"/>
        <w:rPr>
          <w:sz w:val="18"/>
          <w:szCs w:val="18"/>
        </w:rPr>
      </w:pPr>
    </w:p>
    <w:p w:rsidR="00F92A18" w:rsidRDefault="00B01C66">
      <w:pPr>
        <w:pStyle w:val="a3"/>
        <w:spacing w:before="71"/>
        <w:ind w:left="224" w:right="227"/>
        <w:jc w:val="center"/>
      </w:pPr>
      <w:r w:rsidRPr="00B01C66">
        <w:t xml:space="preserve">Аннотация рабочей программы дисциплины </w:t>
      </w:r>
      <w:r w:rsidR="006157CF">
        <w:t>№</w:t>
      </w:r>
      <w:r w:rsidR="006157CF">
        <w:rPr>
          <w:spacing w:val="-3"/>
        </w:rPr>
        <w:t xml:space="preserve"> </w:t>
      </w:r>
      <w:r w:rsidR="006157CF">
        <w:t>1</w:t>
      </w:r>
      <w:r w:rsidR="006157CF">
        <w:rPr>
          <w:spacing w:val="-2"/>
        </w:rPr>
        <w:t xml:space="preserve"> </w:t>
      </w:r>
      <w:r w:rsidR="006157CF">
        <w:t>«</w:t>
      </w:r>
      <w:r w:rsidR="00FC790E" w:rsidRPr="00FC790E">
        <w:t>Введение. Обзорный анализ по случившимся фонтанам в РФ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C6844" w:rsidRDefault="00FC790E" w:rsidP="006F1E8E">
            <w:pPr>
              <w:pStyle w:val="TableParagraph"/>
              <w:ind w:left="57" w:right="57"/>
              <w:rPr>
                <w:sz w:val="24"/>
              </w:rPr>
            </w:pPr>
            <w:r w:rsidRPr="00FC790E">
              <w:rPr>
                <w:sz w:val="24"/>
              </w:rPr>
              <w:t>Введение. Обзорный анализ по случившимся фонтанам в РФ</w:t>
            </w:r>
          </w:p>
        </w:tc>
      </w:tr>
      <w:tr w:rsidR="00F92A18" w:rsidTr="009646FA">
        <w:trPr>
          <w:trHeight w:val="395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14577E" w:rsidRDefault="00FC790E" w:rsidP="00492CD7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FC790E">
              <w:rPr>
                <w:sz w:val="24"/>
              </w:rPr>
              <w:t>Понятие о ГНВП, выбросе и открытом фонтане. Классификация фонтанов. Основные понятия о давлениях в скважине. Причины возникновения ГНВП. Последствия открытых фонтанов. Обзорный анализ по случившимся фонтанам в РФ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E93470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E93470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F92A18" w:rsidRDefault="00B01C66" w:rsidP="00B459E1">
      <w:pPr>
        <w:pStyle w:val="a3"/>
        <w:ind w:left="622" w:right="629"/>
        <w:jc w:val="center"/>
      </w:pPr>
      <w:bookmarkStart w:id="1" w:name="_Hlk128563789"/>
      <w:r w:rsidRPr="00B01C66">
        <w:t xml:space="preserve">Аннотация рабочей программы дисциплины </w:t>
      </w:r>
      <w:r w:rsidR="006157CF">
        <w:t>№ 2 «</w:t>
      </w:r>
      <w:r w:rsidR="00FC790E" w:rsidRPr="00FC790E">
        <w:t xml:space="preserve">Основы горно-геологических и технико-технологических факторов, обуславливающих </w:t>
      </w:r>
      <w:proofErr w:type="spellStart"/>
      <w:r w:rsidR="00FC790E" w:rsidRPr="00FC790E">
        <w:t>фонтаноопасность</w:t>
      </w:r>
      <w:proofErr w:type="spellEnd"/>
      <w:r w:rsidR="00FC790E" w:rsidRPr="00FC790E">
        <w:t xml:space="preserve"> при строительстве, эксплуатации и ремонте скважин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B459E1">
        <w:trPr>
          <w:trHeight w:val="278"/>
        </w:trPr>
        <w:tc>
          <w:tcPr>
            <w:tcW w:w="2943" w:type="dxa"/>
          </w:tcPr>
          <w:bookmarkEnd w:id="1"/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14577E" w:rsidP="00B459E1">
            <w:pPr>
              <w:pStyle w:val="TableParagraph"/>
              <w:ind w:left="57" w:right="57"/>
              <w:rPr>
                <w:sz w:val="24"/>
              </w:rPr>
            </w:pPr>
            <w:r w:rsidRPr="0014577E">
              <w:rPr>
                <w:sz w:val="24"/>
              </w:rPr>
              <w:t xml:space="preserve">Ознакомление </w:t>
            </w:r>
            <w:r w:rsidR="00BC6844">
              <w:rPr>
                <w:sz w:val="24"/>
              </w:rPr>
              <w:t xml:space="preserve">с </w:t>
            </w:r>
            <w:r w:rsidR="00FC790E">
              <w:rPr>
                <w:sz w:val="24"/>
              </w:rPr>
              <w:t>о</w:t>
            </w:r>
            <w:r w:rsidR="00FC790E" w:rsidRPr="00FC790E">
              <w:rPr>
                <w:sz w:val="24"/>
              </w:rPr>
              <w:t>снов</w:t>
            </w:r>
            <w:r w:rsidR="00FC790E">
              <w:rPr>
                <w:sz w:val="24"/>
              </w:rPr>
              <w:t>ами</w:t>
            </w:r>
            <w:r w:rsidR="00FC790E" w:rsidRPr="00FC790E">
              <w:rPr>
                <w:sz w:val="24"/>
              </w:rPr>
              <w:t xml:space="preserve"> горно-геологических и технико-технологических факторов, обуславливающих </w:t>
            </w:r>
            <w:proofErr w:type="spellStart"/>
            <w:r w:rsidR="00FC790E" w:rsidRPr="00FC790E">
              <w:rPr>
                <w:sz w:val="24"/>
              </w:rPr>
              <w:t>фонтаноопасность</w:t>
            </w:r>
            <w:proofErr w:type="spellEnd"/>
            <w:r w:rsidR="00FC790E" w:rsidRPr="00FC790E">
              <w:rPr>
                <w:sz w:val="24"/>
              </w:rPr>
              <w:t xml:space="preserve"> при строительстве, эксплуатации и ремонте скважин</w:t>
            </w:r>
          </w:p>
        </w:tc>
      </w:tr>
      <w:tr w:rsidR="006F1E8E" w:rsidTr="0069060F">
        <w:trPr>
          <w:trHeight w:val="53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570E5" w:rsidRDefault="00FC790E" w:rsidP="00492CD7">
            <w:pPr>
              <w:ind w:firstLine="59"/>
              <w:jc w:val="both"/>
              <w:rPr>
                <w:sz w:val="24"/>
              </w:rPr>
            </w:pPr>
            <w:r w:rsidRPr="00FC790E">
              <w:rPr>
                <w:sz w:val="24"/>
                <w:szCs w:val="24"/>
                <w:lang w:eastAsia="ru-RU"/>
              </w:rPr>
              <w:t>Геологических или технологических факторы, которые потенциально могут вызвать непредусмотренное технологией работ и неуправляемое поступление пластового флюида в ствол скважины в процессе ее сооружения, эксплуатации или ремонта.</w:t>
            </w:r>
          </w:p>
        </w:tc>
      </w:tr>
      <w:tr w:rsidR="006F1E8E" w:rsidTr="00EF2239">
        <w:trPr>
          <w:trHeight w:val="278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E93470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E93470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</w:t>
            </w:r>
            <w:r>
              <w:rPr>
                <w:sz w:val="24"/>
              </w:rPr>
              <w:lastRenderedPageBreak/>
              <w:t xml:space="preserve">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F1E8E" w:rsidRPr="0049327E" w:rsidRDefault="006F1E8E" w:rsidP="006F1E8E">
            <w:pPr>
              <w:ind w:left="57" w:right="57"/>
            </w:pPr>
            <w:r w:rsidRPr="0049327E">
              <w:t>Опрос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F1E8E" w:rsidRDefault="006F1E8E" w:rsidP="006F1E8E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FC790E" w:rsidRDefault="00FC790E" w:rsidP="00FC790E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 xml:space="preserve">№ </w:t>
      </w:r>
      <w:r>
        <w:t>3</w:t>
      </w:r>
      <w:r>
        <w:t xml:space="preserve"> «</w:t>
      </w:r>
      <w:r w:rsidRPr="00FC790E">
        <w:t>Физические основы и причины возникновения ГНВП, выбросов и открытых фонтанов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C790E" w:rsidTr="00CD20F5">
        <w:trPr>
          <w:trHeight w:val="278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 w:rsidRPr="0014577E">
              <w:rPr>
                <w:sz w:val="24"/>
              </w:rPr>
              <w:t xml:space="preserve">Ознакомление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>ф</w:t>
            </w:r>
            <w:r w:rsidRPr="00FC790E">
              <w:rPr>
                <w:sz w:val="24"/>
              </w:rPr>
              <w:t>изически</w:t>
            </w:r>
            <w:r>
              <w:rPr>
                <w:sz w:val="24"/>
              </w:rPr>
              <w:t>ми</w:t>
            </w:r>
            <w:r w:rsidRPr="00FC790E">
              <w:rPr>
                <w:sz w:val="24"/>
              </w:rPr>
              <w:t xml:space="preserve"> основ</w:t>
            </w:r>
            <w:r>
              <w:rPr>
                <w:sz w:val="24"/>
              </w:rPr>
              <w:t>ами</w:t>
            </w:r>
            <w:r w:rsidRPr="00FC790E">
              <w:rPr>
                <w:sz w:val="24"/>
              </w:rPr>
              <w:t xml:space="preserve"> и причин</w:t>
            </w:r>
            <w:r>
              <w:rPr>
                <w:sz w:val="24"/>
              </w:rPr>
              <w:t xml:space="preserve">ами </w:t>
            </w:r>
            <w:r w:rsidRPr="00FC790E">
              <w:rPr>
                <w:sz w:val="24"/>
              </w:rPr>
              <w:t>возникновения ГНВП, выбросов и открытых фонтанов</w:t>
            </w:r>
          </w:p>
        </w:tc>
      </w:tr>
      <w:tr w:rsidR="00FC790E" w:rsidTr="00CD20F5">
        <w:trPr>
          <w:trHeight w:val="531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C790E" w:rsidRDefault="00FC790E" w:rsidP="00CD20F5">
            <w:pPr>
              <w:ind w:firstLine="59"/>
              <w:jc w:val="both"/>
              <w:rPr>
                <w:sz w:val="24"/>
              </w:rPr>
            </w:pPr>
            <w:r w:rsidRPr="00FC790E">
              <w:rPr>
                <w:sz w:val="24"/>
                <w:szCs w:val="24"/>
                <w:lang w:eastAsia="ru-RU"/>
              </w:rPr>
              <w:t>Возникновение и развитие ГНВП, условия их перехода в открытые фонтаны. Причины возникновения и характеристики открытых фонтанов. Возможные механизмы поступления флюидов пласта в ствол.</w:t>
            </w:r>
          </w:p>
        </w:tc>
      </w:tr>
      <w:tr w:rsidR="00FC790E" w:rsidTr="00CD20F5">
        <w:trPr>
          <w:trHeight w:val="278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90E" w:rsidRDefault="00FC790E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90E" w:rsidRDefault="00FC790E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90E" w:rsidRDefault="00FC790E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90E" w:rsidRDefault="00FC790E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FC790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FC790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FC790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FC790E" w:rsidRPr="006F1E8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FC790E" w:rsidRPr="006F1E8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FC790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C790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C790E" w:rsidTr="00CD20F5">
        <w:trPr>
          <w:trHeight w:val="551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C790E" w:rsidTr="00CD20F5">
        <w:trPr>
          <w:trHeight w:val="551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C790E" w:rsidRPr="0049327E" w:rsidRDefault="00FC790E" w:rsidP="00CD20F5">
            <w:pPr>
              <w:ind w:left="57" w:right="57"/>
            </w:pPr>
            <w:r w:rsidRPr="0049327E">
              <w:t>Опрос</w:t>
            </w:r>
          </w:p>
        </w:tc>
      </w:tr>
      <w:tr w:rsidR="00FC790E" w:rsidTr="00CD20F5">
        <w:trPr>
          <w:trHeight w:val="551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C790E" w:rsidRDefault="00FC790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FC790E" w:rsidRDefault="00FC790E" w:rsidP="00FC790E">
      <w:pPr>
        <w:spacing w:before="3" w:after="1"/>
        <w:rPr>
          <w:b/>
          <w:sz w:val="24"/>
        </w:rPr>
      </w:pPr>
    </w:p>
    <w:p w:rsidR="00FC790E" w:rsidRDefault="00FC790E" w:rsidP="00FC790E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 xml:space="preserve">№ </w:t>
      </w:r>
      <w:r>
        <w:t>4</w:t>
      </w:r>
      <w:r>
        <w:t xml:space="preserve"> «</w:t>
      </w:r>
      <w:r w:rsidRPr="00FC790E">
        <w:t>Влияние конструкции скважины и технического оборудования при бурении, эксплуатации и ремонте в предупреждении возникновения, развития ГНВП и их перехода в открытое фонтанирование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C790E" w:rsidTr="00CD20F5">
        <w:trPr>
          <w:trHeight w:val="278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 w:rsidRPr="00FC790E">
              <w:rPr>
                <w:sz w:val="24"/>
              </w:rPr>
              <w:t>Влияние конструкции скважины и технического оборудования при бурении, эксплуатации и ремонте в предупреждении возникновения, развития ГНВП и их перехода в открытое фонтанирование</w:t>
            </w:r>
          </w:p>
        </w:tc>
      </w:tr>
      <w:tr w:rsidR="00FC790E" w:rsidTr="00CD20F5">
        <w:trPr>
          <w:trHeight w:val="531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C790E" w:rsidRDefault="00FC790E" w:rsidP="00CD20F5">
            <w:pPr>
              <w:ind w:firstLine="59"/>
              <w:jc w:val="both"/>
              <w:rPr>
                <w:sz w:val="24"/>
              </w:rPr>
            </w:pPr>
            <w:r w:rsidRPr="00FC790E">
              <w:rPr>
                <w:sz w:val="24"/>
                <w:szCs w:val="24"/>
                <w:lang w:eastAsia="ru-RU"/>
              </w:rPr>
              <w:t>Основные работы в цикле строительства скважины. Технические средства, не</w:t>
            </w:r>
            <w:r w:rsidRPr="00FC790E">
              <w:rPr>
                <w:sz w:val="24"/>
                <w:szCs w:val="24"/>
                <w:lang w:eastAsia="ru-RU"/>
              </w:rPr>
              <w:t xml:space="preserve"> </w:t>
            </w:r>
            <w:r w:rsidRPr="00FC790E">
              <w:rPr>
                <w:sz w:val="24"/>
                <w:szCs w:val="24"/>
                <w:lang w:eastAsia="ru-RU"/>
              </w:rPr>
              <w:t>связанные напрямую с предупреждением возникновения и ликвидацией ГНВП, но режимы их работы (в особенности неисправности, возникающие во время работы) являются источником возникновения ГНВП.</w:t>
            </w:r>
          </w:p>
        </w:tc>
      </w:tr>
      <w:tr w:rsidR="00FC790E" w:rsidTr="00CD20F5">
        <w:trPr>
          <w:trHeight w:val="278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90E" w:rsidRDefault="00FC790E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90E" w:rsidRDefault="00FC790E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90E" w:rsidRDefault="00FC790E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90E" w:rsidRDefault="00FC790E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FC790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1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FC790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2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FC790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FC790E" w:rsidRPr="006F1E8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FC790E" w:rsidRPr="006F1E8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FC790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lastRenderedPageBreak/>
              <w:t>www.oxtrud.narod.ru</w:t>
            </w:r>
          </w:p>
          <w:p w:rsidR="00FC790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C790E" w:rsidTr="00CD20F5">
        <w:trPr>
          <w:trHeight w:val="551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C790E" w:rsidTr="00CD20F5">
        <w:trPr>
          <w:trHeight w:val="551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C790E" w:rsidRPr="0049327E" w:rsidRDefault="00FC790E" w:rsidP="00CD20F5">
            <w:pPr>
              <w:ind w:left="57" w:right="57"/>
            </w:pPr>
            <w:r w:rsidRPr="0049327E">
              <w:t>Опрос</w:t>
            </w:r>
          </w:p>
        </w:tc>
      </w:tr>
      <w:tr w:rsidR="00FC790E" w:rsidTr="00CD20F5">
        <w:trPr>
          <w:trHeight w:val="551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C790E" w:rsidRDefault="00FC790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FC790E" w:rsidRDefault="00FC790E" w:rsidP="00FC790E">
      <w:pPr>
        <w:spacing w:before="3" w:after="1"/>
        <w:rPr>
          <w:b/>
          <w:sz w:val="24"/>
        </w:rPr>
      </w:pPr>
    </w:p>
    <w:p w:rsidR="00FC790E" w:rsidRDefault="00FC790E" w:rsidP="00FC790E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 xml:space="preserve">№ </w:t>
      </w:r>
      <w:r>
        <w:t>5</w:t>
      </w:r>
      <w:r>
        <w:t xml:space="preserve"> «</w:t>
      </w:r>
      <w:r w:rsidRPr="00FC790E">
        <w:t>Предупреждение, обнаружение и ликвидации ГНВП. Прямые и косвенные признаки ГНВП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C790E" w:rsidTr="00CD20F5">
        <w:trPr>
          <w:trHeight w:val="278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 w:rsidRPr="0014577E">
              <w:rPr>
                <w:sz w:val="24"/>
              </w:rPr>
              <w:t xml:space="preserve">Ознакомление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>п</w:t>
            </w:r>
            <w:r w:rsidRPr="00FC790E">
              <w:rPr>
                <w:sz w:val="24"/>
              </w:rPr>
              <w:t>редупреждение</w:t>
            </w:r>
            <w:r>
              <w:rPr>
                <w:sz w:val="24"/>
              </w:rPr>
              <w:t>м</w:t>
            </w:r>
            <w:r w:rsidRPr="00FC790E">
              <w:rPr>
                <w:sz w:val="24"/>
              </w:rPr>
              <w:t>, обнаружение</w:t>
            </w:r>
            <w:r>
              <w:rPr>
                <w:sz w:val="24"/>
              </w:rPr>
              <w:t>м</w:t>
            </w:r>
            <w:r w:rsidRPr="00FC790E">
              <w:rPr>
                <w:sz w:val="24"/>
              </w:rPr>
              <w:t xml:space="preserve"> и ликвидаци</w:t>
            </w:r>
            <w:r>
              <w:rPr>
                <w:sz w:val="24"/>
              </w:rPr>
              <w:t>ей</w:t>
            </w:r>
            <w:r w:rsidRPr="00FC790E">
              <w:rPr>
                <w:sz w:val="24"/>
              </w:rPr>
              <w:t xml:space="preserve"> ГНВП. Прямые и косвенные признаки ГНВП.</w:t>
            </w:r>
          </w:p>
        </w:tc>
      </w:tr>
      <w:tr w:rsidR="00FC790E" w:rsidTr="00CD20F5">
        <w:trPr>
          <w:trHeight w:val="531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C790E" w:rsidRDefault="00FC790E" w:rsidP="00CD20F5">
            <w:pPr>
              <w:ind w:firstLine="59"/>
              <w:jc w:val="both"/>
              <w:rPr>
                <w:sz w:val="24"/>
              </w:rPr>
            </w:pPr>
            <w:r w:rsidRPr="00FC790E">
              <w:rPr>
                <w:sz w:val="24"/>
                <w:szCs w:val="24"/>
                <w:lang w:eastAsia="ru-RU"/>
              </w:rPr>
              <w:t>Осложнения и аварии при бурении наклонно-направленных и горизонтальных стволов скважин. Классификация аварий по характеру и причинам возникновений. Причины и признаки (прямые и косвенные) возникновения ГНВП при строительстве скважин, меры профилактики и способы ликвидации.</w:t>
            </w:r>
          </w:p>
        </w:tc>
      </w:tr>
      <w:tr w:rsidR="00FC790E" w:rsidTr="00CD20F5">
        <w:trPr>
          <w:trHeight w:val="278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90E" w:rsidRDefault="00FC790E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90E" w:rsidRDefault="00FC790E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90E" w:rsidRDefault="00FC790E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90E" w:rsidRDefault="00FC790E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FC790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3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FC790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4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FC790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FC790E" w:rsidRPr="006F1E8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FC790E" w:rsidRPr="006F1E8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FC790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C790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C790E" w:rsidTr="00CD20F5">
        <w:trPr>
          <w:trHeight w:val="551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C790E" w:rsidTr="00CD20F5">
        <w:trPr>
          <w:trHeight w:val="551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C790E" w:rsidRPr="0049327E" w:rsidRDefault="00FC790E" w:rsidP="00CD20F5">
            <w:pPr>
              <w:ind w:left="57" w:right="57"/>
            </w:pPr>
            <w:r w:rsidRPr="0049327E">
              <w:t>Опрос</w:t>
            </w:r>
          </w:p>
        </w:tc>
      </w:tr>
      <w:tr w:rsidR="00FC790E" w:rsidTr="00CD20F5">
        <w:trPr>
          <w:trHeight w:val="551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C790E" w:rsidRDefault="00FC790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FC790E" w:rsidRDefault="00FC790E" w:rsidP="00FC790E">
      <w:pPr>
        <w:spacing w:before="3" w:after="1"/>
        <w:rPr>
          <w:b/>
          <w:sz w:val="24"/>
        </w:rPr>
      </w:pPr>
    </w:p>
    <w:p w:rsidR="00FC790E" w:rsidRDefault="00FC790E" w:rsidP="00FC790E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 xml:space="preserve">№ </w:t>
      </w:r>
      <w:r>
        <w:t>6</w:t>
      </w:r>
      <w:r>
        <w:t xml:space="preserve"> «</w:t>
      </w:r>
      <w:r w:rsidRPr="00FC790E">
        <w:t>Газоопасные работы, средства контроля окружающей среды и защиты персонала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C790E" w:rsidTr="00CD20F5">
        <w:trPr>
          <w:trHeight w:val="278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 w:rsidRPr="0014577E">
              <w:rPr>
                <w:sz w:val="24"/>
              </w:rPr>
              <w:t xml:space="preserve">Ознакомление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>г</w:t>
            </w:r>
            <w:r w:rsidRPr="00FC790E">
              <w:rPr>
                <w:sz w:val="24"/>
              </w:rPr>
              <w:t>азоопасны</w:t>
            </w:r>
            <w:r>
              <w:rPr>
                <w:sz w:val="24"/>
              </w:rPr>
              <w:t>ми</w:t>
            </w:r>
            <w:r w:rsidRPr="00FC790E">
              <w:rPr>
                <w:sz w:val="24"/>
              </w:rPr>
              <w:t xml:space="preserve"> работ</w:t>
            </w:r>
            <w:r>
              <w:rPr>
                <w:sz w:val="24"/>
              </w:rPr>
              <w:t>ами</w:t>
            </w:r>
            <w:r w:rsidRPr="00FC790E">
              <w:rPr>
                <w:sz w:val="24"/>
              </w:rPr>
              <w:t>, средства</w:t>
            </w:r>
            <w:r>
              <w:rPr>
                <w:sz w:val="24"/>
              </w:rPr>
              <w:t>ми</w:t>
            </w:r>
            <w:r w:rsidRPr="00FC790E">
              <w:rPr>
                <w:sz w:val="24"/>
              </w:rPr>
              <w:t xml:space="preserve"> контроля окружающей среды и защиты персонала</w:t>
            </w:r>
          </w:p>
        </w:tc>
      </w:tr>
      <w:tr w:rsidR="00FC790E" w:rsidTr="00CD20F5">
        <w:trPr>
          <w:trHeight w:val="531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C790E" w:rsidRDefault="00FC790E" w:rsidP="00CD20F5">
            <w:pPr>
              <w:ind w:firstLine="59"/>
              <w:jc w:val="both"/>
              <w:rPr>
                <w:sz w:val="24"/>
              </w:rPr>
            </w:pPr>
            <w:r w:rsidRPr="00FC790E">
              <w:rPr>
                <w:sz w:val="24"/>
                <w:szCs w:val="24"/>
                <w:lang w:eastAsia="ru-RU"/>
              </w:rPr>
              <w:t>Общие положения, методика проведения и порядок оформления газоопасных работ. Понятие о газоопасных работах, методики их проведения и правила оформления документации. Знание перечня газоопасных работ, методики их проведения и комплекса необходимой документации.</w:t>
            </w:r>
          </w:p>
        </w:tc>
      </w:tr>
      <w:tr w:rsidR="00FC790E" w:rsidTr="00CD20F5">
        <w:trPr>
          <w:trHeight w:val="278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90E" w:rsidRDefault="00FC790E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90E" w:rsidRDefault="00FC790E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90E" w:rsidRDefault="00FC790E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90E" w:rsidRDefault="00FC790E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FC790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5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FC790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6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FC790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FC790E" w:rsidRPr="006F1E8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lastRenderedPageBreak/>
              <w:t>www.mintrud.gov.ru</w:t>
            </w:r>
          </w:p>
          <w:p w:rsidR="00FC790E" w:rsidRPr="006F1E8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FC790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C790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C790E" w:rsidTr="00CD20F5">
        <w:trPr>
          <w:trHeight w:val="551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C790E" w:rsidTr="00CD20F5">
        <w:trPr>
          <w:trHeight w:val="551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C790E" w:rsidRPr="0049327E" w:rsidRDefault="00FC790E" w:rsidP="00CD20F5">
            <w:pPr>
              <w:ind w:left="57" w:right="57"/>
            </w:pPr>
            <w:r w:rsidRPr="0049327E">
              <w:t>Опрос</w:t>
            </w:r>
          </w:p>
        </w:tc>
      </w:tr>
      <w:tr w:rsidR="00FC790E" w:rsidTr="00CD20F5">
        <w:trPr>
          <w:trHeight w:val="551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C790E" w:rsidRDefault="00FC790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FC790E" w:rsidRDefault="00FC790E" w:rsidP="00FC790E">
      <w:pPr>
        <w:spacing w:before="3" w:after="1"/>
        <w:rPr>
          <w:b/>
          <w:sz w:val="24"/>
        </w:rPr>
      </w:pPr>
    </w:p>
    <w:p w:rsidR="00FC790E" w:rsidRDefault="00FC790E" w:rsidP="00FC790E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 xml:space="preserve">№ </w:t>
      </w:r>
      <w:r>
        <w:t>7</w:t>
      </w:r>
      <w:r>
        <w:t xml:space="preserve"> «</w:t>
      </w:r>
      <w:r w:rsidRPr="00FC790E">
        <w:t>Охрана труда. Оказание первой доврачебной неотложной помощи (ПДНП)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C790E" w:rsidTr="00CD20F5">
        <w:trPr>
          <w:trHeight w:val="278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 w:rsidRPr="0014577E">
              <w:rPr>
                <w:sz w:val="24"/>
              </w:rPr>
              <w:t xml:space="preserve">Ознакомление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>о</w:t>
            </w:r>
            <w:r w:rsidRPr="00FC790E">
              <w:rPr>
                <w:sz w:val="24"/>
              </w:rPr>
              <w:t>хран</w:t>
            </w:r>
            <w:r>
              <w:rPr>
                <w:sz w:val="24"/>
              </w:rPr>
              <w:t>ой</w:t>
            </w:r>
            <w:r w:rsidRPr="00FC790E">
              <w:rPr>
                <w:sz w:val="24"/>
              </w:rPr>
              <w:t xml:space="preserve"> труда. Оказание первой доврачебной неотложной помощи (ПДНП).</w:t>
            </w:r>
          </w:p>
        </w:tc>
      </w:tr>
      <w:tr w:rsidR="00FC790E" w:rsidTr="00CD20F5">
        <w:trPr>
          <w:trHeight w:val="531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C790E" w:rsidRPr="00FC790E" w:rsidRDefault="00FC790E" w:rsidP="00FC790E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FC790E">
              <w:rPr>
                <w:sz w:val="24"/>
                <w:szCs w:val="24"/>
                <w:lang w:eastAsia="ru-RU"/>
              </w:rPr>
              <w:t xml:space="preserve">Основные положения, принципы и задачи ПДНП. Основы, методы и приемы ПДНП. Способность формулирования задач и целей ПДНП. </w:t>
            </w:r>
          </w:p>
          <w:p w:rsidR="00FC790E" w:rsidRDefault="00FC790E" w:rsidP="00FC790E">
            <w:pPr>
              <w:ind w:firstLine="59"/>
              <w:jc w:val="both"/>
              <w:rPr>
                <w:sz w:val="24"/>
              </w:rPr>
            </w:pPr>
            <w:r w:rsidRPr="00FC790E">
              <w:rPr>
                <w:sz w:val="24"/>
                <w:szCs w:val="24"/>
                <w:lang w:eastAsia="ru-RU"/>
              </w:rPr>
              <w:t>Симптоматика и оказание ПДНП при несчастных случаях (отравления; шок и шоковые состояния; переломы; кровотечения; синдром длительного сдавливания; солнечный и тепловой удары; отморожения и обморожения; электротравмы; утопления; укусы змей и ядовитых насекомых).</w:t>
            </w:r>
          </w:p>
        </w:tc>
      </w:tr>
      <w:tr w:rsidR="00FC790E" w:rsidTr="00CD20F5">
        <w:trPr>
          <w:trHeight w:val="278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90E" w:rsidRDefault="00FC790E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90E" w:rsidRDefault="00FC790E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90E" w:rsidRDefault="00FC790E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90E" w:rsidRDefault="00FC790E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FC790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7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FC790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8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FC790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FC790E" w:rsidRPr="006F1E8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FC790E" w:rsidRPr="006F1E8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FC790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C790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C790E" w:rsidTr="00CD20F5">
        <w:trPr>
          <w:trHeight w:val="551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C790E" w:rsidTr="00CD20F5">
        <w:trPr>
          <w:trHeight w:val="551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C790E" w:rsidRPr="0049327E" w:rsidRDefault="00FC790E" w:rsidP="00CD20F5">
            <w:pPr>
              <w:ind w:left="57" w:right="57"/>
            </w:pPr>
            <w:r w:rsidRPr="0049327E">
              <w:t>Опрос</w:t>
            </w:r>
          </w:p>
        </w:tc>
      </w:tr>
      <w:tr w:rsidR="00FC790E" w:rsidTr="00CD20F5">
        <w:trPr>
          <w:trHeight w:val="551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C790E" w:rsidRDefault="00FC790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FC790E" w:rsidRDefault="00FC790E" w:rsidP="00FC790E">
      <w:pPr>
        <w:spacing w:before="3" w:after="1"/>
        <w:rPr>
          <w:b/>
          <w:sz w:val="24"/>
        </w:rPr>
      </w:pPr>
    </w:p>
    <w:p w:rsidR="00FC790E" w:rsidRDefault="00FC790E" w:rsidP="00FC790E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 xml:space="preserve">№ </w:t>
      </w:r>
      <w:r>
        <w:t>8</w:t>
      </w:r>
      <w:r>
        <w:t xml:space="preserve"> «</w:t>
      </w:r>
      <w:r w:rsidRPr="00FC790E">
        <w:t>Демонстрация фильмов о фонтанной безопасности</w:t>
      </w:r>
      <w:r w:rsidR="00E93470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C790E" w:rsidTr="00CD20F5">
        <w:trPr>
          <w:trHeight w:val="278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Pr="00FC790E">
              <w:rPr>
                <w:sz w:val="24"/>
              </w:rPr>
              <w:t xml:space="preserve"> фильмов о фонтанной безопасности.</w:t>
            </w:r>
          </w:p>
        </w:tc>
      </w:tr>
      <w:tr w:rsidR="00FC790E" w:rsidTr="00CD20F5">
        <w:trPr>
          <w:trHeight w:val="531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C790E" w:rsidRDefault="00FC790E" w:rsidP="00CD20F5">
            <w:pPr>
              <w:ind w:firstLine="59"/>
              <w:jc w:val="both"/>
              <w:rPr>
                <w:sz w:val="24"/>
              </w:rPr>
            </w:pPr>
            <w:r w:rsidRPr="00FC790E">
              <w:rPr>
                <w:sz w:val="24"/>
                <w:szCs w:val="24"/>
                <w:lang w:eastAsia="ru-RU"/>
              </w:rPr>
              <w:t>Демонстрация фильмов о фонтанной безопасности</w:t>
            </w:r>
          </w:p>
        </w:tc>
      </w:tr>
      <w:tr w:rsidR="00FC790E" w:rsidTr="00CD20F5">
        <w:trPr>
          <w:trHeight w:val="278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90E" w:rsidRDefault="00FC790E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90E" w:rsidRDefault="00FC790E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90E" w:rsidRDefault="00FC790E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90E" w:rsidRDefault="00FC790E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FC790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9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FC790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0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FC790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Подключение к информационно-справочной системе «Гарант плюс»</w:t>
            </w:r>
          </w:p>
          <w:p w:rsidR="00FC790E" w:rsidRPr="006F1E8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FC790E" w:rsidRPr="006F1E8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FC790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C790E" w:rsidRDefault="00FC790E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C790E" w:rsidTr="00CD20F5">
        <w:trPr>
          <w:trHeight w:val="551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C790E" w:rsidTr="00CD20F5">
        <w:trPr>
          <w:trHeight w:val="551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C790E" w:rsidRPr="0049327E" w:rsidRDefault="00FC790E" w:rsidP="00CD20F5">
            <w:pPr>
              <w:ind w:left="57" w:right="57"/>
            </w:pPr>
            <w:r w:rsidRPr="0049327E">
              <w:t>Опрос</w:t>
            </w:r>
          </w:p>
        </w:tc>
      </w:tr>
      <w:tr w:rsidR="00FC790E" w:rsidTr="00CD20F5">
        <w:trPr>
          <w:trHeight w:val="551"/>
        </w:trPr>
        <w:tc>
          <w:tcPr>
            <w:tcW w:w="2943" w:type="dxa"/>
          </w:tcPr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C790E" w:rsidRDefault="00FC790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C790E" w:rsidRDefault="00FC790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FC790E" w:rsidRDefault="00FC790E" w:rsidP="00FC790E">
      <w:pPr>
        <w:spacing w:before="3" w:after="1"/>
        <w:rPr>
          <w:b/>
          <w:sz w:val="24"/>
        </w:rPr>
      </w:pPr>
      <w:bookmarkStart w:id="2" w:name="_GoBack"/>
      <w:bookmarkEnd w:id="2"/>
    </w:p>
    <w:p w:rsidR="006F1E8E" w:rsidRPr="00C777B0" w:rsidRDefault="006F1E8E" w:rsidP="006F1E8E">
      <w:pPr>
        <w:pStyle w:val="a3"/>
        <w:spacing w:before="90"/>
        <w:ind w:left="1960" w:right="538" w:hanging="1417"/>
      </w:pPr>
      <w:bookmarkStart w:id="3" w:name="_Hlk128490917"/>
      <w:r w:rsidRPr="00C777B0">
        <w:t xml:space="preserve">Аннотация </w:t>
      </w:r>
      <w:bookmarkEnd w:id="3"/>
      <w:r w:rsidRPr="00C777B0">
        <w:t xml:space="preserve">рабочей программы дисциплины № </w:t>
      </w:r>
      <w:r w:rsidR="00E93470">
        <w:t>9</w:t>
      </w:r>
      <w:r w:rsidRPr="00C777B0">
        <w:t xml:space="preserve"> «Проверка знаний»</w:t>
      </w:r>
    </w:p>
    <w:p w:rsidR="006157CF" w:rsidRDefault="006F1E8E" w:rsidP="006F1E8E">
      <w:pPr>
        <w:ind w:left="142"/>
        <w:rPr>
          <w:sz w:val="24"/>
          <w:szCs w:val="24"/>
        </w:rPr>
      </w:pPr>
      <w:r w:rsidRPr="00C777B0">
        <w:rPr>
          <w:sz w:val="24"/>
          <w:szCs w:val="24"/>
        </w:rPr>
        <w:t>Консультирование, тестирование (самоконтроль), экзамен.</w:t>
      </w:r>
    </w:p>
    <w:p w:rsidR="00A14A62" w:rsidRDefault="00A14A62" w:rsidP="006F1E8E">
      <w:pPr>
        <w:ind w:left="142"/>
        <w:rPr>
          <w:sz w:val="24"/>
          <w:szCs w:val="24"/>
        </w:rPr>
      </w:pPr>
    </w:p>
    <w:p w:rsidR="00A14A62" w:rsidRDefault="00A14A62" w:rsidP="006F1E8E">
      <w:pPr>
        <w:ind w:left="142"/>
        <w:rPr>
          <w:sz w:val="24"/>
          <w:szCs w:val="24"/>
        </w:rPr>
      </w:pPr>
    </w:p>
    <w:sectPr w:rsidR="00A14A62" w:rsidSect="00A14A62">
      <w:type w:val="continuous"/>
      <w:pgSz w:w="11910" w:h="16840"/>
      <w:pgMar w:top="709" w:right="620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8"/>
    <w:rsid w:val="00052139"/>
    <w:rsid w:val="000A4360"/>
    <w:rsid w:val="000F16D2"/>
    <w:rsid w:val="0014577E"/>
    <w:rsid w:val="001A1D87"/>
    <w:rsid w:val="001A2D8C"/>
    <w:rsid w:val="001A555C"/>
    <w:rsid w:val="001C4B8E"/>
    <w:rsid w:val="00207A18"/>
    <w:rsid w:val="00216D21"/>
    <w:rsid w:val="002552B8"/>
    <w:rsid w:val="002558AB"/>
    <w:rsid w:val="002D253A"/>
    <w:rsid w:val="00300497"/>
    <w:rsid w:val="003B43DA"/>
    <w:rsid w:val="003B63EE"/>
    <w:rsid w:val="003C21D6"/>
    <w:rsid w:val="003C2644"/>
    <w:rsid w:val="00440BFC"/>
    <w:rsid w:val="00470A0A"/>
    <w:rsid w:val="00473A64"/>
    <w:rsid w:val="00492CD7"/>
    <w:rsid w:val="004A101B"/>
    <w:rsid w:val="004C1279"/>
    <w:rsid w:val="00526924"/>
    <w:rsid w:val="00544C2B"/>
    <w:rsid w:val="005541DE"/>
    <w:rsid w:val="00555B80"/>
    <w:rsid w:val="005805A3"/>
    <w:rsid w:val="005A6D05"/>
    <w:rsid w:val="005C2203"/>
    <w:rsid w:val="005D14C5"/>
    <w:rsid w:val="006157CF"/>
    <w:rsid w:val="00652018"/>
    <w:rsid w:val="00653700"/>
    <w:rsid w:val="00654C46"/>
    <w:rsid w:val="00683B1C"/>
    <w:rsid w:val="0069060F"/>
    <w:rsid w:val="006D3505"/>
    <w:rsid w:val="006F1E8E"/>
    <w:rsid w:val="00763743"/>
    <w:rsid w:val="007751F7"/>
    <w:rsid w:val="00780802"/>
    <w:rsid w:val="007C65FE"/>
    <w:rsid w:val="008F5D85"/>
    <w:rsid w:val="00952815"/>
    <w:rsid w:val="009646FA"/>
    <w:rsid w:val="009C1BB9"/>
    <w:rsid w:val="00A14A62"/>
    <w:rsid w:val="00A22A3A"/>
    <w:rsid w:val="00A240C4"/>
    <w:rsid w:val="00AD4566"/>
    <w:rsid w:val="00B01C66"/>
    <w:rsid w:val="00B214D1"/>
    <w:rsid w:val="00B459E1"/>
    <w:rsid w:val="00B570E5"/>
    <w:rsid w:val="00BC0D79"/>
    <w:rsid w:val="00BC6844"/>
    <w:rsid w:val="00C055F8"/>
    <w:rsid w:val="00C17442"/>
    <w:rsid w:val="00C17B3C"/>
    <w:rsid w:val="00C43017"/>
    <w:rsid w:val="00C777B0"/>
    <w:rsid w:val="00C965CF"/>
    <w:rsid w:val="00D3369D"/>
    <w:rsid w:val="00D76F94"/>
    <w:rsid w:val="00E23AA9"/>
    <w:rsid w:val="00E27A63"/>
    <w:rsid w:val="00E813C6"/>
    <w:rsid w:val="00E92350"/>
    <w:rsid w:val="00E93470"/>
    <w:rsid w:val="00EC2989"/>
    <w:rsid w:val="00EF2239"/>
    <w:rsid w:val="00F17ACB"/>
    <w:rsid w:val="00F2473B"/>
    <w:rsid w:val="00F2699B"/>
    <w:rsid w:val="00F619F1"/>
    <w:rsid w:val="00F73418"/>
    <w:rsid w:val="00F868CE"/>
    <w:rsid w:val="00F92A18"/>
    <w:rsid w:val="00F92BB2"/>
    <w:rsid w:val="00FC790E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AAFC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C1BB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C1BB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hyperlink" Target="http://www.e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Производственник</dc:creator>
  <cp:lastModifiedBy>proiz</cp:lastModifiedBy>
  <cp:revision>3</cp:revision>
  <cp:lastPrinted>2023-02-14T07:44:00Z</cp:lastPrinted>
  <dcterms:created xsi:type="dcterms:W3CDTF">2023-03-01T06:32:00Z</dcterms:created>
  <dcterms:modified xsi:type="dcterms:W3CDTF">2023-03-01T06:43:00Z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