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1C" w:rsidRPr="00106AE2" w:rsidRDefault="0025531C" w:rsidP="00FE1F89">
      <w:pPr>
        <w:jc w:val="center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06AE2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17658D">
        <w:rPr>
          <w:b/>
          <w:i/>
          <w:u w:val="single"/>
        </w:rPr>
        <w:t>Правила промышленной безопасности при управлении грузоподъемным механизмом (ГПМ), управляемого с пола или со стационарного пульта и зацепки груза на крюк такого грузоподъемного механизма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3C5CB5" w:rsidTr="00AD58D6">
        <w:tc>
          <w:tcPr>
            <w:tcW w:w="685" w:type="dxa"/>
            <w:vAlign w:val="center"/>
          </w:tcPr>
          <w:p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:rsidR="003C5CB5" w:rsidRDefault="003C5CB5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:rsidR="003C5CB5" w:rsidRDefault="003C5CB5" w:rsidP="003C5CB5">
            <w:pPr>
              <w:jc w:val="center"/>
              <w:rPr>
                <w:b/>
                <w:i/>
              </w:rPr>
            </w:pPr>
            <w:r w:rsidRPr="003C5CB5">
              <w:rPr>
                <w:b/>
                <w:i/>
              </w:rPr>
              <w:t>Форма обучения (очная, дистанционная)</w:t>
            </w:r>
          </w:p>
        </w:tc>
      </w:tr>
      <w:tr w:rsidR="003C5CB5" w:rsidTr="00AD58D6">
        <w:tc>
          <w:tcPr>
            <w:tcW w:w="685" w:type="dxa"/>
            <w:vAlign w:val="center"/>
          </w:tcPr>
          <w:p w:rsidR="003C5CB5" w:rsidRDefault="003C5CB5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:rsidR="003C5CB5" w:rsidRDefault="003C5CB5"/>
        </w:tc>
        <w:tc>
          <w:tcPr>
            <w:tcW w:w="2359" w:type="dxa"/>
            <w:vAlign w:val="center"/>
          </w:tcPr>
          <w:p w:rsidR="003C5CB5" w:rsidRDefault="003C5CB5"/>
        </w:tc>
        <w:tc>
          <w:tcPr>
            <w:tcW w:w="2359" w:type="dxa"/>
          </w:tcPr>
          <w:p w:rsidR="003C5CB5" w:rsidRDefault="003C5CB5"/>
        </w:tc>
      </w:tr>
      <w:tr w:rsidR="003C5CB5" w:rsidTr="00AD58D6">
        <w:tc>
          <w:tcPr>
            <w:tcW w:w="685" w:type="dxa"/>
            <w:vAlign w:val="center"/>
          </w:tcPr>
          <w:p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:rsidR="003C5CB5" w:rsidRDefault="003C5CB5" w:rsidP="00464A58"/>
        </w:tc>
        <w:tc>
          <w:tcPr>
            <w:tcW w:w="2359" w:type="dxa"/>
            <w:vAlign w:val="center"/>
          </w:tcPr>
          <w:p w:rsidR="003C5CB5" w:rsidRDefault="003C5CB5" w:rsidP="00464A58"/>
        </w:tc>
        <w:tc>
          <w:tcPr>
            <w:tcW w:w="2359" w:type="dxa"/>
          </w:tcPr>
          <w:p w:rsidR="003C5CB5" w:rsidRDefault="003C5CB5" w:rsidP="00464A58"/>
        </w:tc>
      </w:tr>
      <w:tr w:rsidR="003C5CB5" w:rsidTr="00AD58D6">
        <w:tc>
          <w:tcPr>
            <w:tcW w:w="685" w:type="dxa"/>
            <w:vAlign w:val="center"/>
          </w:tcPr>
          <w:p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:rsidR="003C5CB5" w:rsidRDefault="003C5CB5" w:rsidP="00464A58"/>
        </w:tc>
        <w:tc>
          <w:tcPr>
            <w:tcW w:w="2359" w:type="dxa"/>
            <w:vAlign w:val="center"/>
          </w:tcPr>
          <w:p w:rsidR="003C5CB5" w:rsidRDefault="003C5CB5" w:rsidP="00464A58"/>
        </w:tc>
        <w:tc>
          <w:tcPr>
            <w:tcW w:w="2359" w:type="dxa"/>
          </w:tcPr>
          <w:p w:rsidR="003C5CB5" w:rsidRDefault="003C5CB5" w:rsidP="00464A58"/>
        </w:tc>
      </w:tr>
      <w:tr w:rsidR="003C5CB5" w:rsidTr="00AD58D6">
        <w:tc>
          <w:tcPr>
            <w:tcW w:w="685" w:type="dxa"/>
            <w:vAlign w:val="center"/>
          </w:tcPr>
          <w:p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:rsidR="003C5CB5" w:rsidRDefault="003C5CB5" w:rsidP="00464A58"/>
        </w:tc>
        <w:tc>
          <w:tcPr>
            <w:tcW w:w="2359" w:type="dxa"/>
            <w:vAlign w:val="center"/>
          </w:tcPr>
          <w:p w:rsidR="003C5CB5" w:rsidRDefault="003C5CB5" w:rsidP="00464A58"/>
        </w:tc>
        <w:tc>
          <w:tcPr>
            <w:tcW w:w="2359" w:type="dxa"/>
          </w:tcPr>
          <w:p w:rsidR="003C5CB5" w:rsidRDefault="003C5CB5" w:rsidP="00464A58"/>
        </w:tc>
      </w:tr>
      <w:tr w:rsidR="003C5CB5" w:rsidTr="00AD58D6">
        <w:tc>
          <w:tcPr>
            <w:tcW w:w="685" w:type="dxa"/>
            <w:vAlign w:val="center"/>
          </w:tcPr>
          <w:p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:rsidR="003C5CB5" w:rsidRDefault="003C5CB5" w:rsidP="00464A58"/>
        </w:tc>
        <w:tc>
          <w:tcPr>
            <w:tcW w:w="2359" w:type="dxa"/>
            <w:vAlign w:val="center"/>
          </w:tcPr>
          <w:p w:rsidR="003C5CB5" w:rsidRDefault="003C5CB5" w:rsidP="00464A58"/>
        </w:tc>
        <w:tc>
          <w:tcPr>
            <w:tcW w:w="2359" w:type="dxa"/>
          </w:tcPr>
          <w:p w:rsidR="003C5CB5" w:rsidRDefault="003C5CB5" w:rsidP="00464A58"/>
        </w:tc>
      </w:tr>
    </w:tbl>
    <w:p w:rsidR="00F423BF" w:rsidRDefault="00F423BF" w:rsidP="00F423BF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:rsidR="00F423BF" w:rsidRDefault="00F423BF" w:rsidP="00F423B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F423BF" w:rsidTr="00D06161">
        <w:tc>
          <w:tcPr>
            <w:tcW w:w="5495" w:type="dxa"/>
          </w:tcPr>
          <w:p w:rsidR="00F423BF" w:rsidRDefault="00F423B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:rsidR="00F423BF" w:rsidRPr="00BF125E" w:rsidRDefault="00F423BF" w:rsidP="00D06161">
            <w:pPr>
              <w:spacing w:line="288" w:lineRule="auto"/>
            </w:pPr>
          </w:p>
        </w:tc>
      </w:tr>
      <w:tr w:rsidR="00F423BF" w:rsidTr="00D06161">
        <w:tc>
          <w:tcPr>
            <w:tcW w:w="5495" w:type="dxa"/>
          </w:tcPr>
          <w:p w:rsidR="00F423BF" w:rsidRDefault="00F423B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:rsidR="00F423BF" w:rsidRPr="00BF125E" w:rsidRDefault="00F423BF" w:rsidP="00D06161">
            <w:pPr>
              <w:spacing w:line="288" w:lineRule="auto"/>
            </w:pPr>
          </w:p>
        </w:tc>
      </w:tr>
      <w:tr w:rsidR="00F423BF" w:rsidTr="00D06161">
        <w:tc>
          <w:tcPr>
            <w:tcW w:w="5495" w:type="dxa"/>
          </w:tcPr>
          <w:p w:rsidR="00F423BF" w:rsidRDefault="00F423B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:rsidR="00F423BF" w:rsidRPr="00791BE1" w:rsidRDefault="00F423BF" w:rsidP="00D06161">
            <w:pPr>
              <w:jc w:val="both"/>
            </w:pPr>
          </w:p>
        </w:tc>
      </w:tr>
    </w:tbl>
    <w:p w:rsidR="00F423BF" w:rsidRDefault="00F423BF" w:rsidP="00F423B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:rsidR="00F423BF" w:rsidRDefault="00F423BF" w:rsidP="00F423BF">
      <w:pPr>
        <w:jc w:val="both"/>
        <w:rPr>
          <w:b/>
          <w:i/>
        </w:rPr>
      </w:pPr>
    </w:p>
    <w:p w:rsidR="00F423BF" w:rsidRDefault="00F423BF" w:rsidP="00F423BF">
      <w:pPr>
        <w:rPr>
          <w:i/>
          <w:sz w:val="22"/>
          <w:szCs w:val="22"/>
        </w:rPr>
      </w:pPr>
    </w:p>
    <w:p w:rsidR="00F423BF" w:rsidRDefault="00F423BF" w:rsidP="00F423BF">
      <w:pPr>
        <w:rPr>
          <w:i/>
          <w:sz w:val="22"/>
          <w:szCs w:val="22"/>
        </w:rPr>
      </w:pPr>
    </w:p>
    <w:p w:rsidR="00F423BF" w:rsidRDefault="00F423BF" w:rsidP="00F423B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:rsidR="00F423BF" w:rsidRDefault="00F423BF" w:rsidP="00F423B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:rsidR="00F423BF" w:rsidRPr="00F965A5" w:rsidRDefault="00F423BF" w:rsidP="00F423B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:rsidR="00F423BF" w:rsidRDefault="00F423BF" w:rsidP="00F423B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:rsidR="00F423BF" w:rsidRDefault="00F423BF" w:rsidP="00F423BF">
      <w:pPr>
        <w:ind w:left="-180"/>
        <w:rPr>
          <w:i/>
          <w:sz w:val="20"/>
          <w:szCs w:val="20"/>
        </w:rPr>
      </w:pPr>
    </w:p>
    <w:p w:rsidR="00F423BF" w:rsidRDefault="00F423BF" w:rsidP="00F423BF">
      <w:pPr>
        <w:jc w:val="center"/>
        <w:rPr>
          <w:b/>
        </w:rPr>
      </w:pPr>
    </w:p>
    <w:p w:rsidR="00106AE2" w:rsidRPr="00B26B1A" w:rsidRDefault="00D06F15" w:rsidP="00106AE2">
      <w:pPr>
        <w:ind w:left="-180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З</w:t>
      </w:r>
      <w:r w:rsidR="00106AE2">
        <w:rPr>
          <w:i/>
          <w:sz w:val="20"/>
          <w:szCs w:val="20"/>
        </w:rPr>
        <w:t>аявку на обучение направлять</w:t>
      </w:r>
      <w:r w:rsidR="00106AE2" w:rsidRPr="00F965A5">
        <w:rPr>
          <w:i/>
          <w:sz w:val="20"/>
          <w:szCs w:val="20"/>
        </w:rPr>
        <w:t xml:space="preserve">  по эл. почте  </w:t>
      </w:r>
      <w:hyperlink r:id="rId4" w:history="1">
        <w:r w:rsidR="00106AE2" w:rsidRPr="00E30829">
          <w:rPr>
            <w:rStyle w:val="a3"/>
            <w:i/>
            <w:sz w:val="20"/>
            <w:szCs w:val="20"/>
            <w:lang w:val="en-US"/>
          </w:rPr>
          <w:t>uc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pk</w:t>
        </w:r>
        <w:r w:rsidR="00106AE2" w:rsidRPr="00E30829">
          <w:rPr>
            <w:rStyle w:val="a3"/>
            <w:i/>
            <w:sz w:val="20"/>
            <w:szCs w:val="20"/>
          </w:rPr>
          <w:t>@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bk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proofErr w:type="spellStart"/>
        <w:r w:rsidR="00106AE2"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106AE2" w:rsidRPr="002F77FA" w:rsidRDefault="00106AE2" w:rsidP="00106AE2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spellStart"/>
      <w:proofErr w:type="gramStart"/>
      <w:r w:rsidRPr="00F965A5">
        <w:rPr>
          <w:i/>
          <w:sz w:val="20"/>
          <w:szCs w:val="20"/>
        </w:rPr>
        <w:t>заявки.Справки</w:t>
      </w:r>
      <w:proofErr w:type="spellEnd"/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:rsidR="0025531C" w:rsidRPr="002F77FA" w:rsidRDefault="0025531C" w:rsidP="00D06F15">
      <w:pPr>
        <w:rPr>
          <w:i/>
          <w:sz w:val="20"/>
          <w:szCs w:val="20"/>
        </w:rPr>
      </w:pP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627"/>
    <w:rsid w:val="0000264E"/>
    <w:rsid w:val="00005122"/>
    <w:rsid w:val="00106AE2"/>
    <w:rsid w:val="00124F5B"/>
    <w:rsid w:val="0017658D"/>
    <w:rsid w:val="001C33D6"/>
    <w:rsid w:val="0025531C"/>
    <w:rsid w:val="00271568"/>
    <w:rsid w:val="00287D37"/>
    <w:rsid w:val="002F77FA"/>
    <w:rsid w:val="00381858"/>
    <w:rsid w:val="003B1627"/>
    <w:rsid w:val="003C5CB5"/>
    <w:rsid w:val="00437925"/>
    <w:rsid w:val="00450876"/>
    <w:rsid w:val="0046156A"/>
    <w:rsid w:val="00543E16"/>
    <w:rsid w:val="005A2599"/>
    <w:rsid w:val="005A6F9E"/>
    <w:rsid w:val="005E677C"/>
    <w:rsid w:val="00631202"/>
    <w:rsid w:val="00645AA0"/>
    <w:rsid w:val="00690487"/>
    <w:rsid w:val="007B1ECE"/>
    <w:rsid w:val="00853BF7"/>
    <w:rsid w:val="00875EDA"/>
    <w:rsid w:val="009910BF"/>
    <w:rsid w:val="00A515EE"/>
    <w:rsid w:val="00AB530B"/>
    <w:rsid w:val="00B26B1A"/>
    <w:rsid w:val="00B75403"/>
    <w:rsid w:val="00BA21A8"/>
    <w:rsid w:val="00BF25CE"/>
    <w:rsid w:val="00C130E3"/>
    <w:rsid w:val="00C37023"/>
    <w:rsid w:val="00C6127C"/>
    <w:rsid w:val="00C947C0"/>
    <w:rsid w:val="00D06F15"/>
    <w:rsid w:val="00D15E7D"/>
    <w:rsid w:val="00DA44D2"/>
    <w:rsid w:val="00DB127E"/>
    <w:rsid w:val="00DF12B6"/>
    <w:rsid w:val="00E03F8F"/>
    <w:rsid w:val="00EB5E2C"/>
    <w:rsid w:val="00F423BF"/>
    <w:rsid w:val="00F965A5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325237-68C8-48EE-B796-62AE4B0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1097</Characters>
  <Application>Microsoft Office Word</Application>
  <DocSecurity>0</DocSecurity>
  <Lines>9</Lines>
  <Paragraphs>2</Paragraphs>
  <ScaleCrop>false</ScaleCrop>
  <Company>DNS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Ермакова Юлия</cp:lastModifiedBy>
  <cp:revision>28</cp:revision>
  <dcterms:created xsi:type="dcterms:W3CDTF">2014-10-08T02:25:00Z</dcterms:created>
  <dcterms:modified xsi:type="dcterms:W3CDTF">2019-02-04T02:50:00Z</dcterms:modified>
</cp:coreProperties>
</file>