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E" w:rsidRDefault="00C97B9E" w:rsidP="00C97B9E">
      <w:pPr>
        <w:ind w:firstLine="3"/>
        <w:jc w:val="center"/>
        <w:rPr>
          <w:rFonts w:ascii="Arial Unicode MS Cyr" w:hAnsi="Arial Unicode MS Cyr" w:cs="Arial Unicode MS Cyr"/>
          <w:b/>
          <w:i/>
          <w:sz w:val="28"/>
          <w:szCs w:val="32"/>
          <w:u w:val="single"/>
        </w:rPr>
      </w:pPr>
      <w:r w:rsidRPr="005D26D4">
        <w:rPr>
          <w:rFonts w:ascii="Arial Unicode MS Cyr" w:hAnsi="Arial Unicode MS Cyr" w:cs="Arial Unicode MS Cyr"/>
          <w:b/>
          <w:i/>
          <w:sz w:val="28"/>
          <w:szCs w:val="32"/>
          <w:u w:val="single"/>
        </w:rPr>
        <w:t>ЗАЯВКА</w:t>
      </w:r>
    </w:p>
    <w:p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>
        <w:rPr>
          <w:b/>
          <w:i/>
          <w:u w:val="single"/>
        </w:rPr>
        <w:t>«пожарно-технический минимум»</w:t>
      </w:r>
      <w:r>
        <w:rPr>
          <w:b/>
          <w:i/>
        </w:rPr>
        <w:t xml:space="preserve"> следующим сотрудникам нашей организации:</w:t>
      </w:r>
    </w:p>
    <w:p w:rsidR="0025531C" w:rsidRDefault="0025531C" w:rsidP="003B1627">
      <w:pPr>
        <w:jc w:val="both"/>
        <w:rPr>
          <w:b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849"/>
        <w:gridCol w:w="1508"/>
        <w:gridCol w:w="1844"/>
        <w:gridCol w:w="1279"/>
        <w:gridCol w:w="1258"/>
        <w:gridCol w:w="1414"/>
      </w:tblGrid>
      <w:tr w:rsidR="0040214C" w:rsidTr="0040214C">
        <w:tc>
          <w:tcPr>
            <w:tcW w:w="454" w:type="dxa"/>
            <w:vAlign w:val="center"/>
          </w:tcPr>
          <w:p w:rsidR="0040214C" w:rsidRDefault="0040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849" w:type="dxa"/>
            <w:vAlign w:val="center"/>
          </w:tcPr>
          <w:p w:rsidR="0040214C" w:rsidRDefault="0040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08" w:type="dxa"/>
            <w:vAlign w:val="center"/>
          </w:tcPr>
          <w:p w:rsidR="0040214C" w:rsidRDefault="0040214C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844" w:type="dxa"/>
          </w:tcPr>
          <w:p w:rsidR="0040214C" w:rsidRDefault="0040214C" w:rsidP="009A7FBD">
            <w:pPr>
              <w:jc w:val="center"/>
              <w:rPr>
                <w:b/>
                <w:i/>
              </w:rPr>
            </w:pPr>
            <w:r w:rsidRPr="00CA0329">
              <w:rPr>
                <w:b/>
                <w:i/>
                <w:sz w:val="22"/>
                <w:szCs w:val="22"/>
              </w:rPr>
              <w:t xml:space="preserve">Форма обучения (очная, </w:t>
            </w:r>
            <w:bookmarkStart w:id="0" w:name="_GoBack"/>
            <w:bookmarkEnd w:id="0"/>
            <w:r w:rsidRPr="00CA0329">
              <w:rPr>
                <w:b/>
                <w:i/>
                <w:sz w:val="22"/>
                <w:szCs w:val="22"/>
              </w:rPr>
              <w:t>дистанционная)</w:t>
            </w:r>
          </w:p>
        </w:tc>
        <w:tc>
          <w:tcPr>
            <w:tcW w:w="2537" w:type="dxa"/>
            <w:gridSpan w:val="2"/>
            <w:vAlign w:val="center"/>
          </w:tcPr>
          <w:p w:rsidR="0040214C" w:rsidRDefault="0040214C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АТТЕСТАЦИЯ</w:t>
            </w:r>
          </w:p>
        </w:tc>
        <w:tc>
          <w:tcPr>
            <w:tcW w:w="1414" w:type="dxa"/>
            <w:vAlign w:val="center"/>
          </w:tcPr>
          <w:p w:rsidR="0040214C" w:rsidRDefault="0040214C" w:rsidP="006F5B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Номер программы обучения</w:t>
            </w:r>
          </w:p>
        </w:tc>
      </w:tr>
      <w:tr w:rsidR="0040214C" w:rsidTr="0040214C">
        <w:tc>
          <w:tcPr>
            <w:tcW w:w="454" w:type="dxa"/>
            <w:vAlign w:val="center"/>
          </w:tcPr>
          <w:p w:rsidR="0040214C" w:rsidRDefault="0040214C">
            <w:pPr>
              <w:jc w:val="center"/>
              <w:rPr>
                <w:b/>
                <w:i/>
              </w:rPr>
            </w:pPr>
          </w:p>
        </w:tc>
        <w:tc>
          <w:tcPr>
            <w:tcW w:w="1849" w:type="dxa"/>
            <w:vAlign w:val="center"/>
          </w:tcPr>
          <w:p w:rsidR="0040214C" w:rsidRDefault="0040214C"/>
        </w:tc>
        <w:tc>
          <w:tcPr>
            <w:tcW w:w="1508" w:type="dxa"/>
            <w:vAlign w:val="center"/>
          </w:tcPr>
          <w:p w:rsidR="0040214C" w:rsidRDefault="0040214C"/>
        </w:tc>
        <w:tc>
          <w:tcPr>
            <w:tcW w:w="1844" w:type="dxa"/>
          </w:tcPr>
          <w:p w:rsidR="0040214C" w:rsidRPr="00381858" w:rsidRDefault="0040214C"/>
        </w:tc>
        <w:tc>
          <w:tcPr>
            <w:tcW w:w="1279" w:type="dxa"/>
            <w:vAlign w:val="center"/>
          </w:tcPr>
          <w:p w:rsidR="0040214C" w:rsidRPr="00381858" w:rsidRDefault="0040214C">
            <w:r w:rsidRPr="00381858">
              <w:t>первичная</w:t>
            </w:r>
          </w:p>
        </w:tc>
        <w:tc>
          <w:tcPr>
            <w:tcW w:w="1258" w:type="dxa"/>
            <w:vAlign w:val="center"/>
          </w:tcPr>
          <w:p w:rsidR="0040214C" w:rsidRDefault="0040214C">
            <w:r>
              <w:t>очередная</w:t>
            </w:r>
          </w:p>
        </w:tc>
        <w:tc>
          <w:tcPr>
            <w:tcW w:w="1414" w:type="dxa"/>
          </w:tcPr>
          <w:p w:rsidR="0040214C" w:rsidRDefault="0040214C"/>
        </w:tc>
      </w:tr>
      <w:tr w:rsidR="0040214C" w:rsidTr="0040214C">
        <w:tc>
          <w:tcPr>
            <w:tcW w:w="454" w:type="dxa"/>
            <w:vAlign w:val="center"/>
          </w:tcPr>
          <w:p w:rsidR="0040214C" w:rsidRDefault="0040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849" w:type="dxa"/>
            <w:vAlign w:val="center"/>
          </w:tcPr>
          <w:p w:rsidR="0040214C" w:rsidRDefault="0040214C" w:rsidP="00464A58"/>
        </w:tc>
        <w:tc>
          <w:tcPr>
            <w:tcW w:w="1508" w:type="dxa"/>
            <w:vAlign w:val="center"/>
          </w:tcPr>
          <w:p w:rsidR="0040214C" w:rsidRDefault="0040214C" w:rsidP="00464A58"/>
        </w:tc>
        <w:tc>
          <w:tcPr>
            <w:tcW w:w="1844" w:type="dxa"/>
          </w:tcPr>
          <w:p w:rsidR="0040214C" w:rsidRPr="00326FFB" w:rsidRDefault="0040214C" w:rsidP="00464A58">
            <w:pPr>
              <w:jc w:val="center"/>
            </w:pPr>
          </w:p>
        </w:tc>
        <w:tc>
          <w:tcPr>
            <w:tcW w:w="1279" w:type="dxa"/>
            <w:vAlign w:val="center"/>
          </w:tcPr>
          <w:p w:rsidR="0040214C" w:rsidRPr="00326FFB" w:rsidRDefault="0040214C" w:rsidP="00464A58">
            <w:pPr>
              <w:jc w:val="center"/>
            </w:pPr>
          </w:p>
        </w:tc>
        <w:tc>
          <w:tcPr>
            <w:tcW w:w="1258" w:type="dxa"/>
            <w:vAlign w:val="center"/>
          </w:tcPr>
          <w:p w:rsidR="0040214C" w:rsidRPr="00E15823" w:rsidRDefault="0040214C" w:rsidP="00B86C7F">
            <w:pPr>
              <w:jc w:val="center"/>
              <w:rPr>
                <w:lang w:val="en-US"/>
              </w:rPr>
            </w:pPr>
          </w:p>
        </w:tc>
        <w:tc>
          <w:tcPr>
            <w:tcW w:w="1414" w:type="dxa"/>
          </w:tcPr>
          <w:p w:rsidR="0040214C" w:rsidRPr="00E15823" w:rsidRDefault="0040214C" w:rsidP="00B86C7F">
            <w:pPr>
              <w:jc w:val="center"/>
              <w:rPr>
                <w:lang w:val="en-US"/>
              </w:rPr>
            </w:pPr>
          </w:p>
        </w:tc>
      </w:tr>
      <w:tr w:rsidR="0040214C" w:rsidTr="0040214C">
        <w:tc>
          <w:tcPr>
            <w:tcW w:w="454" w:type="dxa"/>
            <w:vAlign w:val="center"/>
          </w:tcPr>
          <w:p w:rsidR="0040214C" w:rsidRDefault="0040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9" w:type="dxa"/>
            <w:vAlign w:val="center"/>
          </w:tcPr>
          <w:p w:rsidR="0040214C" w:rsidRDefault="0040214C" w:rsidP="00464A58"/>
        </w:tc>
        <w:tc>
          <w:tcPr>
            <w:tcW w:w="1508" w:type="dxa"/>
            <w:vAlign w:val="center"/>
          </w:tcPr>
          <w:p w:rsidR="0040214C" w:rsidRDefault="0040214C" w:rsidP="00464A58"/>
        </w:tc>
        <w:tc>
          <w:tcPr>
            <w:tcW w:w="1844" w:type="dxa"/>
          </w:tcPr>
          <w:p w:rsidR="0040214C" w:rsidRDefault="0040214C" w:rsidP="00464A58">
            <w:pPr>
              <w:jc w:val="center"/>
            </w:pPr>
          </w:p>
        </w:tc>
        <w:tc>
          <w:tcPr>
            <w:tcW w:w="1279" w:type="dxa"/>
            <w:vAlign w:val="center"/>
          </w:tcPr>
          <w:p w:rsidR="0040214C" w:rsidRDefault="0040214C" w:rsidP="00464A58">
            <w:pPr>
              <w:jc w:val="center"/>
            </w:pPr>
          </w:p>
        </w:tc>
        <w:tc>
          <w:tcPr>
            <w:tcW w:w="1258" w:type="dxa"/>
            <w:vAlign w:val="center"/>
          </w:tcPr>
          <w:p w:rsidR="0040214C" w:rsidRPr="00E15823" w:rsidRDefault="0040214C" w:rsidP="00B86C7F">
            <w:pPr>
              <w:jc w:val="center"/>
              <w:rPr>
                <w:lang w:val="en-US"/>
              </w:rPr>
            </w:pPr>
          </w:p>
        </w:tc>
        <w:tc>
          <w:tcPr>
            <w:tcW w:w="1414" w:type="dxa"/>
          </w:tcPr>
          <w:p w:rsidR="0040214C" w:rsidRPr="00E15823" w:rsidRDefault="0040214C" w:rsidP="00B86C7F">
            <w:pPr>
              <w:jc w:val="center"/>
              <w:rPr>
                <w:lang w:val="en-US"/>
              </w:rPr>
            </w:pPr>
          </w:p>
        </w:tc>
      </w:tr>
      <w:tr w:rsidR="0040214C" w:rsidTr="0040214C">
        <w:tc>
          <w:tcPr>
            <w:tcW w:w="454" w:type="dxa"/>
            <w:vAlign w:val="center"/>
          </w:tcPr>
          <w:p w:rsidR="0040214C" w:rsidRDefault="004021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849" w:type="dxa"/>
            <w:vAlign w:val="center"/>
          </w:tcPr>
          <w:p w:rsidR="0040214C" w:rsidRDefault="0040214C" w:rsidP="00464A58"/>
        </w:tc>
        <w:tc>
          <w:tcPr>
            <w:tcW w:w="1508" w:type="dxa"/>
            <w:vAlign w:val="center"/>
          </w:tcPr>
          <w:p w:rsidR="0040214C" w:rsidRDefault="0040214C" w:rsidP="00464A58"/>
        </w:tc>
        <w:tc>
          <w:tcPr>
            <w:tcW w:w="1844" w:type="dxa"/>
          </w:tcPr>
          <w:p w:rsidR="0040214C" w:rsidRDefault="0040214C" w:rsidP="00464A58">
            <w:pPr>
              <w:jc w:val="center"/>
            </w:pPr>
          </w:p>
        </w:tc>
        <w:tc>
          <w:tcPr>
            <w:tcW w:w="1279" w:type="dxa"/>
            <w:vAlign w:val="center"/>
          </w:tcPr>
          <w:p w:rsidR="0040214C" w:rsidRDefault="0040214C" w:rsidP="00464A58">
            <w:pPr>
              <w:jc w:val="center"/>
            </w:pPr>
          </w:p>
        </w:tc>
        <w:tc>
          <w:tcPr>
            <w:tcW w:w="1258" w:type="dxa"/>
            <w:vAlign w:val="center"/>
          </w:tcPr>
          <w:p w:rsidR="0040214C" w:rsidRPr="00E15823" w:rsidRDefault="0040214C" w:rsidP="00B86C7F">
            <w:pPr>
              <w:jc w:val="center"/>
              <w:rPr>
                <w:lang w:val="en-US"/>
              </w:rPr>
            </w:pPr>
          </w:p>
        </w:tc>
        <w:tc>
          <w:tcPr>
            <w:tcW w:w="1414" w:type="dxa"/>
          </w:tcPr>
          <w:p w:rsidR="0040214C" w:rsidRPr="00E15823" w:rsidRDefault="0040214C" w:rsidP="00B86C7F">
            <w:pPr>
              <w:jc w:val="center"/>
              <w:rPr>
                <w:lang w:val="en-US"/>
              </w:rPr>
            </w:pPr>
          </w:p>
        </w:tc>
      </w:tr>
    </w:tbl>
    <w:p w:rsidR="00534158" w:rsidRDefault="00534158" w:rsidP="00534158">
      <w:pPr>
        <w:jc w:val="both"/>
        <w:rPr>
          <w:b/>
        </w:rPr>
      </w:pPr>
      <w:r w:rsidRPr="0090039A">
        <w:rPr>
          <w:b/>
        </w:rPr>
        <w:t xml:space="preserve">* Заказчик подтверждает, что согласие субъектов персональных данных на обработку их персональных данных </w:t>
      </w:r>
      <w:r>
        <w:rPr>
          <w:b/>
        </w:rPr>
        <w:t xml:space="preserve">получено и </w:t>
      </w:r>
      <w:r w:rsidRPr="0090039A">
        <w:rPr>
          <w:b/>
        </w:rPr>
        <w:t>оформлено в соответствии с Федеральным законом РФ «О персональных данных» от 27.07.2006 №152- ФЗ.</w:t>
      </w:r>
    </w:p>
    <w:p w:rsidR="00534158" w:rsidRDefault="00534158" w:rsidP="00534158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534158" w:rsidTr="00D06161">
        <w:tc>
          <w:tcPr>
            <w:tcW w:w="5495" w:type="dxa"/>
          </w:tcPr>
          <w:p w:rsidR="00534158" w:rsidRDefault="00534158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:rsidR="00534158" w:rsidRPr="00BF125E" w:rsidRDefault="00534158" w:rsidP="00D06161">
            <w:pPr>
              <w:spacing w:line="288" w:lineRule="auto"/>
            </w:pPr>
          </w:p>
        </w:tc>
      </w:tr>
      <w:tr w:rsidR="00534158" w:rsidTr="00D06161">
        <w:tc>
          <w:tcPr>
            <w:tcW w:w="5495" w:type="dxa"/>
          </w:tcPr>
          <w:p w:rsidR="00534158" w:rsidRDefault="00534158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:rsidR="00534158" w:rsidRPr="00BF125E" w:rsidRDefault="00534158" w:rsidP="00D06161">
            <w:pPr>
              <w:spacing w:line="288" w:lineRule="auto"/>
            </w:pPr>
          </w:p>
        </w:tc>
      </w:tr>
      <w:tr w:rsidR="00534158" w:rsidTr="00D06161">
        <w:tc>
          <w:tcPr>
            <w:tcW w:w="5495" w:type="dxa"/>
          </w:tcPr>
          <w:p w:rsidR="00534158" w:rsidRDefault="00534158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:rsidR="00534158" w:rsidRPr="00791BE1" w:rsidRDefault="00534158" w:rsidP="00D06161">
            <w:pPr>
              <w:jc w:val="both"/>
            </w:pPr>
          </w:p>
        </w:tc>
      </w:tr>
    </w:tbl>
    <w:p w:rsidR="00534158" w:rsidRDefault="00534158" w:rsidP="00534158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:rsidR="00534158" w:rsidRDefault="00534158" w:rsidP="00534158">
      <w:pPr>
        <w:jc w:val="both"/>
        <w:rPr>
          <w:b/>
          <w:i/>
        </w:rPr>
      </w:pPr>
    </w:p>
    <w:p w:rsidR="00534158" w:rsidRDefault="00534158" w:rsidP="00534158">
      <w:pPr>
        <w:rPr>
          <w:i/>
          <w:sz w:val="22"/>
          <w:szCs w:val="22"/>
        </w:rPr>
      </w:pPr>
    </w:p>
    <w:p w:rsidR="00534158" w:rsidRDefault="00534158" w:rsidP="00534158">
      <w:pPr>
        <w:rPr>
          <w:i/>
          <w:sz w:val="22"/>
          <w:szCs w:val="22"/>
        </w:rPr>
      </w:pPr>
    </w:p>
    <w:p w:rsidR="00534158" w:rsidRDefault="00534158" w:rsidP="00534158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:rsidR="00534158" w:rsidRDefault="00534158" w:rsidP="00534158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:rsidR="00534158" w:rsidRPr="00F965A5" w:rsidRDefault="00534158" w:rsidP="00534158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:rsidR="00534158" w:rsidRDefault="00534158" w:rsidP="00534158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:rsidR="00534158" w:rsidRDefault="00534158" w:rsidP="00534158">
      <w:pPr>
        <w:ind w:left="-180"/>
        <w:rPr>
          <w:i/>
          <w:sz w:val="20"/>
          <w:szCs w:val="20"/>
        </w:rPr>
      </w:pPr>
    </w:p>
    <w:p w:rsidR="007378D7" w:rsidRDefault="007378D7" w:rsidP="002F77FA">
      <w:pPr>
        <w:ind w:left="-180"/>
        <w:rPr>
          <w:i/>
          <w:sz w:val="20"/>
          <w:szCs w:val="20"/>
        </w:rPr>
      </w:pPr>
    </w:p>
    <w:p w:rsidR="00B26B1A" w:rsidRPr="00B26B1A" w:rsidRDefault="0025531C" w:rsidP="002F77FA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 w:rsidR="00B26B1A"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 по эл. почте  </w:t>
      </w:r>
      <w:hyperlink r:id="rId6" w:history="1">
        <w:r w:rsidR="00B26B1A" w:rsidRPr="00E30829">
          <w:rPr>
            <w:rStyle w:val="a3"/>
            <w:i/>
            <w:sz w:val="20"/>
            <w:szCs w:val="20"/>
            <w:lang w:val="en-US"/>
          </w:rPr>
          <w:t>uc</w:t>
        </w:r>
        <w:r w:rsidR="00B26B1A" w:rsidRPr="00E30829">
          <w:rPr>
            <w:rStyle w:val="a3"/>
            <w:i/>
            <w:sz w:val="20"/>
            <w:szCs w:val="20"/>
          </w:rPr>
          <w:t>.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pk</w:t>
        </w:r>
        <w:r w:rsidR="00B26B1A" w:rsidRPr="00E30829">
          <w:rPr>
            <w:rStyle w:val="a3"/>
            <w:i/>
            <w:sz w:val="20"/>
            <w:szCs w:val="20"/>
          </w:rPr>
          <w:t>@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bk</w:t>
        </w:r>
        <w:r w:rsidR="00B26B1A" w:rsidRPr="00E30829">
          <w:rPr>
            <w:rStyle w:val="a3"/>
            <w:i/>
            <w:sz w:val="20"/>
            <w:szCs w:val="20"/>
          </w:rPr>
          <w:t>.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:rsidR="00B86CDC" w:rsidRDefault="00B26B1A" w:rsidP="00B86CDC">
      <w:pPr>
        <w:ind w:left="-18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="0025531C"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="0025531C" w:rsidRPr="00F965A5">
        <w:rPr>
          <w:i/>
          <w:sz w:val="20"/>
          <w:szCs w:val="20"/>
        </w:rPr>
        <w:t xml:space="preserve">Справки по телефону:  </w:t>
      </w:r>
      <w:r w:rsidR="00B86CDC">
        <w:rPr>
          <w:b/>
          <w:i/>
          <w:sz w:val="20"/>
          <w:szCs w:val="20"/>
        </w:rPr>
        <w:t xml:space="preserve">(3952) 64-99-63;  64-99-69; </w:t>
      </w:r>
    </w:p>
    <w:p w:rsidR="00B86CDC" w:rsidRDefault="00B86CDC" w:rsidP="00B86CDC">
      <w:pPr>
        <w:ind w:left="-18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8-924-834-99-69</w:t>
      </w:r>
    </w:p>
    <w:p w:rsidR="006F5BA4" w:rsidRDefault="006F5BA4" w:rsidP="002F77FA">
      <w:pPr>
        <w:ind w:left="-180"/>
        <w:rPr>
          <w:sz w:val="20"/>
          <w:szCs w:val="20"/>
        </w:rPr>
      </w:pPr>
    </w:p>
    <w:p w:rsidR="00522447" w:rsidRDefault="00522447" w:rsidP="002F77FA">
      <w:pPr>
        <w:ind w:left="-180"/>
        <w:rPr>
          <w:sz w:val="20"/>
          <w:szCs w:val="20"/>
        </w:rPr>
      </w:pP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  <w:r w:rsidRPr="006F5BA4">
        <w:rPr>
          <w:b/>
          <w:szCs w:val="28"/>
        </w:rPr>
        <w:t>Перечень программ обучения по направлению «Пожарно-технический минимум»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center"/>
        <w:rPr>
          <w:szCs w:val="28"/>
        </w:rPr>
      </w:pP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1. Пожарно-технический минимум для руководителей, лиц, ответственных за пожарную безопасность пожароопасных производств;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2. Пожарно-технический минимум для руководителей подразделений пожароопасных производств;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3. Пожарно-технический минимум для газоэлектросварщиков;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4. Пожарно-технический минимум для рабочих, осуществляющих пожароопасные работы;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5. Пожарно-технический минимум для сотрудников, осуществляющих круглосуточную охрану организаций, и руководителей подразделений организаций;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6. Пожарно-технический минимум для руководителей сельскохозяйственных организаций и ответственных за пожарную безопасность;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7 Пожарно-технический минимум для механизаторов, рабочих и служащих сельскохозяйственных объектов;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8. Пожарно-технический минимум для ответственных за пожарную безопасность вновь строящихся и реконструируемых объектов;</w:t>
      </w:r>
    </w:p>
    <w:p w:rsidR="006F5BA4" w:rsidRPr="006F5BA4" w:rsidRDefault="006F5BA4" w:rsidP="006F5BA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lastRenderedPageBreak/>
        <w:t xml:space="preserve">9. </w:t>
      </w:r>
      <w:r w:rsidRPr="006F5BA4">
        <w:rPr>
          <w:szCs w:val="28"/>
          <w:shd w:val="clear" w:color="auto" w:fill="FFFFFF"/>
        </w:rPr>
        <w:t>Пожарно-технический минимум для руководителей и ответственных за пожарную безопасность дошкольных учреждений, общеобразовательных школ и образовательных организаций;</w:t>
      </w:r>
    </w:p>
    <w:p w:rsidR="006F5BA4" w:rsidRPr="006F5BA4" w:rsidRDefault="006F5BA4" w:rsidP="006F5BA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10. Пожарно-технический минимум для воспитателей дошкольных учреждений;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11. Пожарно-технический минимум для руководителей и ответственных за пожарную безопасность организаций бытового обслуживания;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12. Пожарно-технический минимум для руководителей и ответственных за пожарную безопасность организаций торговли, общественного питания, баз и складов;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13. Пожарно-технический минимум для руководителей и ответственных за пожарную безопасность лечебных учреждений;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14. Пожарно-технический минимум для руководителей и ответственных за пожарную безопасность театрально-зрелищных и культурно-просветительских учреждений;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15. Пожарно-технический минимум для руководителей и ответственных за пожарную безопасность жилых домов;</w:t>
      </w:r>
    </w:p>
    <w:p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6F5BA4">
        <w:rPr>
          <w:szCs w:val="28"/>
        </w:rPr>
        <w:t>16. Пожарно-технический минимум для руководителей и ответственных за пожарную безопасность в учреждениях (офисах).</w:t>
      </w:r>
    </w:p>
    <w:p w:rsidR="006F5BA4" w:rsidRDefault="006F5BA4" w:rsidP="002F77FA">
      <w:pPr>
        <w:ind w:left="-180"/>
        <w:rPr>
          <w:i/>
          <w:sz w:val="20"/>
          <w:szCs w:val="20"/>
        </w:rPr>
      </w:pPr>
    </w:p>
    <w:p w:rsidR="000766E5" w:rsidRDefault="000766E5" w:rsidP="000766E5">
      <w:pPr>
        <w:ind w:left="-180"/>
        <w:rPr>
          <w:i/>
          <w:sz w:val="20"/>
          <w:szCs w:val="20"/>
        </w:rPr>
      </w:pPr>
    </w:p>
    <w:p w:rsidR="000766E5" w:rsidRDefault="000766E5" w:rsidP="000766E5">
      <w:pPr>
        <w:ind w:left="-180"/>
        <w:rPr>
          <w:i/>
          <w:sz w:val="20"/>
          <w:szCs w:val="20"/>
        </w:rPr>
      </w:pPr>
    </w:p>
    <w:p w:rsidR="000766E5" w:rsidRPr="00B26B1A" w:rsidRDefault="000766E5" w:rsidP="000766E5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 по эл. почте  </w:t>
      </w:r>
      <w:hyperlink r:id="rId7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:rsidR="000766E5" w:rsidRPr="002F77FA" w:rsidRDefault="000766E5" w:rsidP="000766E5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заявки.Справки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:rsidR="000766E5" w:rsidRPr="002F77FA" w:rsidRDefault="000766E5" w:rsidP="000766E5">
      <w:pPr>
        <w:ind w:left="-180"/>
        <w:rPr>
          <w:i/>
          <w:sz w:val="20"/>
          <w:szCs w:val="20"/>
        </w:rPr>
      </w:pPr>
    </w:p>
    <w:p w:rsidR="000766E5" w:rsidRPr="002F77FA" w:rsidRDefault="000766E5" w:rsidP="002F77FA">
      <w:pPr>
        <w:ind w:left="-180"/>
        <w:rPr>
          <w:i/>
          <w:sz w:val="20"/>
          <w:szCs w:val="20"/>
        </w:rPr>
      </w:pPr>
    </w:p>
    <w:sectPr w:rsidR="000766E5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D7" w:rsidRDefault="007378D7" w:rsidP="007378D7">
      <w:r>
        <w:separator/>
      </w:r>
    </w:p>
  </w:endnote>
  <w:endnote w:type="continuationSeparator" w:id="0">
    <w:p w:rsidR="007378D7" w:rsidRDefault="007378D7" w:rsidP="0073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D7" w:rsidRDefault="007378D7" w:rsidP="007378D7">
      <w:r>
        <w:separator/>
      </w:r>
    </w:p>
  </w:footnote>
  <w:footnote w:type="continuationSeparator" w:id="0">
    <w:p w:rsidR="007378D7" w:rsidRDefault="007378D7" w:rsidP="0073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627"/>
    <w:rsid w:val="0000264E"/>
    <w:rsid w:val="00005122"/>
    <w:rsid w:val="000414A8"/>
    <w:rsid w:val="000766E5"/>
    <w:rsid w:val="00124F5B"/>
    <w:rsid w:val="00180948"/>
    <w:rsid w:val="001C33D6"/>
    <w:rsid w:val="0025531C"/>
    <w:rsid w:val="00271568"/>
    <w:rsid w:val="00287D37"/>
    <w:rsid w:val="002F77FA"/>
    <w:rsid w:val="00381858"/>
    <w:rsid w:val="003B1627"/>
    <w:rsid w:val="0040214C"/>
    <w:rsid w:val="0046156A"/>
    <w:rsid w:val="00522447"/>
    <w:rsid w:val="00534158"/>
    <w:rsid w:val="00543E16"/>
    <w:rsid w:val="005868C7"/>
    <w:rsid w:val="005A2599"/>
    <w:rsid w:val="005E677C"/>
    <w:rsid w:val="00631202"/>
    <w:rsid w:val="00646CA6"/>
    <w:rsid w:val="00690487"/>
    <w:rsid w:val="006F5BA4"/>
    <w:rsid w:val="007378D7"/>
    <w:rsid w:val="0074764C"/>
    <w:rsid w:val="007B1ECE"/>
    <w:rsid w:val="00853BF7"/>
    <w:rsid w:val="008B7FC8"/>
    <w:rsid w:val="009910BF"/>
    <w:rsid w:val="009A7FBD"/>
    <w:rsid w:val="009D51F8"/>
    <w:rsid w:val="00A515EE"/>
    <w:rsid w:val="00AB530B"/>
    <w:rsid w:val="00AD2B52"/>
    <w:rsid w:val="00B26B1A"/>
    <w:rsid w:val="00B75403"/>
    <w:rsid w:val="00B86CDC"/>
    <w:rsid w:val="00C130E3"/>
    <w:rsid w:val="00C37023"/>
    <w:rsid w:val="00C6127C"/>
    <w:rsid w:val="00C947C0"/>
    <w:rsid w:val="00C97B9E"/>
    <w:rsid w:val="00D15E7D"/>
    <w:rsid w:val="00DB127E"/>
    <w:rsid w:val="00DF12B6"/>
    <w:rsid w:val="00E03F8F"/>
    <w:rsid w:val="00E174C1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397D34-64BB-41A3-979A-F921F2B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7378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78D7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78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78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c.pk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.pk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Ермакова Юлия</cp:lastModifiedBy>
  <cp:revision>30</cp:revision>
  <dcterms:created xsi:type="dcterms:W3CDTF">2014-10-08T02:25:00Z</dcterms:created>
  <dcterms:modified xsi:type="dcterms:W3CDTF">2019-02-04T03:30:00Z</dcterms:modified>
</cp:coreProperties>
</file>